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54131C" w14:textId="77777777" w:rsidR="0052502F" w:rsidRDefault="0052502F" w:rsidP="0052502F">
      <w:pPr>
        <w:tabs>
          <w:tab w:val="left" w:pos="2268"/>
        </w:tabs>
        <w:rPr>
          <w:rFonts w:ascii="Times New Roman" w:hAnsi="Times New Roman" w:cs="Times New Roman"/>
          <w:b/>
          <w:lang w:val="ru-RU"/>
        </w:rPr>
      </w:pPr>
    </w:p>
    <w:p w14:paraId="6C70EF76" w14:textId="094FD1AF" w:rsidR="00E451B5" w:rsidRDefault="00E451B5" w:rsidP="00914110">
      <w:pPr>
        <w:tabs>
          <w:tab w:val="left" w:pos="2268"/>
        </w:tabs>
        <w:jc w:val="center"/>
        <w:rPr>
          <w:rFonts w:ascii="Times New Roman" w:hAnsi="Times New Roman" w:cs="Times New Roman"/>
          <w:b/>
          <w:lang w:val="ru-RU"/>
        </w:rPr>
      </w:pPr>
      <w:r w:rsidRPr="00712E60">
        <w:rPr>
          <w:rFonts w:ascii="Times New Roman" w:hAnsi="Times New Roman" w:cs="Times New Roman"/>
          <w:b/>
          <w:lang w:val="ru-RU"/>
        </w:rPr>
        <w:t>Техническое задание</w:t>
      </w:r>
    </w:p>
    <w:p w14:paraId="7CA0161B" w14:textId="7128D739" w:rsidR="0053710E" w:rsidRPr="00A434ED" w:rsidRDefault="00082763" w:rsidP="00914110">
      <w:pPr>
        <w:jc w:val="center"/>
        <w:rPr>
          <w:rFonts w:ascii="Times New Roman" w:hAnsi="Times New Roman" w:cs="Times New Roman"/>
          <w:b/>
          <w:bCs/>
          <w:lang w:val="ru-RU"/>
        </w:rPr>
      </w:pPr>
      <w:r>
        <w:rPr>
          <w:rFonts w:ascii="Times New Roman" w:hAnsi="Times New Roman" w:cs="Times New Roman"/>
          <w:b/>
          <w:bCs/>
          <w:lang w:val="ru-RU"/>
        </w:rPr>
        <w:t>н</w:t>
      </w:r>
      <w:r w:rsidR="0053710E" w:rsidRPr="00A434ED">
        <w:rPr>
          <w:rFonts w:ascii="Times New Roman" w:hAnsi="Times New Roman" w:cs="Times New Roman"/>
          <w:b/>
          <w:bCs/>
          <w:lang w:val="ru-RU"/>
        </w:rPr>
        <w:t>а</w:t>
      </w:r>
      <w:r>
        <w:rPr>
          <w:rFonts w:ascii="Times New Roman" w:hAnsi="Times New Roman" w:cs="Times New Roman"/>
          <w:b/>
          <w:bCs/>
          <w:lang w:val="ru-RU"/>
        </w:rPr>
        <w:t xml:space="preserve"> закуп</w:t>
      </w:r>
      <w:r w:rsidR="0053710E" w:rsidRPr="00A434ED">
        <w:rPr>
          <w:rFonts w:ascii="Times New Roman" w:hAnsi="Times New Roman" w:cs="Times New Roman"/>
          <w:b/>
          <w:bCs/>
          <w:lang w:val="ru-RU"/>
        </w:rPr>
        <w:t xml:space="preserve"> </w:t>
      </w:r>
      <w:r w:rsidR="003F6D67" w:rsidRPr="003F6D67">
        <w:rPr>
          <w:rFonts w:ascii="Times New Roman" w:hAnsi="Times New Roman" w:cs="Times New Roman"/>
          <w:b/>
          <w:bCs/>
          <w:lang w:val="ru-RU"/>
        </w:rPr>
        <w:t>жестки</w:t>
      </w:r>
      <w:r w:rsidR="003F6D67">
        <w:rPr>
          <w:rFonts w:ascii="Times New Roman" w:hAnsi="Times New Roman" w:cs="Times New Roman"/>
          <w:b/>
          <w:bCs/>
          <w:lang w:val="ru-RU"/>
        </w:rPr>
        <w:t>х</w:t>
      </w:r>
      <w:r w:rsidR="003F6D67" w:rsidRPr="003F6D67">
        <w:rPr>
          <w:rFonts w:ascii="Times New Roman" w:hAnsi="Times New Roman" w:cs="Times New Roman"/>
          <w:b/>
          <w:bCs/>
          <w:lang w:val="ru-RU"/>
        </w:rPr>
        <w:t xml:space="preserve"> поролоновы</w:t>
      </w:r>
      <w:r w:rsidR="003F6D67">
        <w:rPr>
          <w:rFonts w:ascii="Times New Roman" w:hAnsi="Times New Roman" w:cs="Times New Roman"/>
          <w:b/>
          <w:bCs/>
          <w:lang w:val="ru-RU"/>
        </w:rPr>
        <w:t>х</w:t>
      </w:r>
      <w:r w:rsidR="003F6D67" w:rsidRPr="003F6D67">
        <w:rPr>
          <w:rFonts w:ascii="Times New Roman" w:hAnsi="Times New Roman" w:cs="Times New Roman"/>
          <w:b/>
          <w:bCs/>
          <w:lang w:val="ru-RU"/>
        </w:rPr>
        <w:t xml:space="preserve"> полировальны</w:t>
      </w:r>
      <w:r w:rsidR="003F6D67">
        <w:rPr>
          <w:rFonts w:ascii="Times New Roman" w:hAnsi="Times New Roman" w:cs="Times New Roman"/>
          <w:b/>
          <w:bCs/>
          <w:lang w:val="ru-RU"/>
        </w:rPr>
        <w:t>х</w:t>
      </w:r>
      <w:r w:rsidR="003F6D67" w:rsidRPr="003F6D67">
        <w:rPr>
          <w:rFonts w:ascii="Times New Roman" w:hAnsi="Times New Roman" w:cs="Times New Roman"/>
          <w:b/>
          <w:bCs/>
          <w:lang w:val="ru-RU"/>
        </w:rPr>
        <w:t xml:space="preserve"> круг</w:t>
      </w:r>
      <w:r w:rsidR="003F6D67">
        <w:rPr>
          <w:rFonts w:ascii="Times New Roman" w:hAnsi="Times New Roman" w:cs="Times New Roman"/>
          <w:b/>
          <w:bCs/>
          <w:lang w:val="ru-RU"/>
        </w:rPr>
        <w:t>ов</w:t>
      </w:r>
      <w:r w:rsidR="00773FF0">
        <w:rPr>
          <w:rFonts w:ascii="Times New Roman" w:hAnsi="Times New Roman" w:cs="Times New Roman"/>
          <w:b/>
          <w:bCs/>
          <w:lang w:val="ru-RU"/>
        </w:rPr>
        <w:t xml:space="preserve"> </w:t>
      </w:r>
      <w:r>
        <w:rPr>
          <w:rFonts w:ascii="Times New Roman" w:hAnsi="Times New Roman" w:cs="Times New Roman"/>
          <w:b/>
          <w:bCs/>
          <w:lang w:val="ru-RU"/>
        </w:rPr>
        <w:t>в восстановительный агрегатный цех</w:t>
      </w:r>
      <w:r w:rsidR="00C10F0F">
        <w:rPr>
          <w:rFonts w:ascii="Times New Roman" w:hAnsi="Times New Roman" w:cs="Times New Roman"/>
          <w:b/>
          <w:bCs/>
          <w:lang w:val="ru-RU"/>
        </w:rPr>
        <w:t xml:space="preserve"> </w:t>
      </w:r>
      <w:r w:rsidR="00AC0AC6">
        <w:rPr>
          <w:rFonts w:ascii="Times New Roman" w:hAnsi="Times New Roman" w:cs="Times New Roman"/>
          <w:b/>
          <w:lang w:val="ru-RU"/>
        </w:rPr>
        <w:t>отдел</w:t>
      </w:r>
      <w:r>
        <w:rPr>
          <w:rFonts w:ascii="Times New Roman" w:hAnsi="Times New Roman" w:cs="Times New Roman"/>
          <w:b/>
          <w:lang w:val="ru-RU"/>
        </w:rPr>
        <w:t>а</w:t>
      </w:r>
      <w:r w:rsidR="00AC0AC6">
        <w:rPr>
          <w:rFonts w:ascii="Times New Roman" w:hAnsi="Times New Roman" w:cs="Times New Roman"/>
          <w:b/>
          <w:lang w:val="ru-RU"/>
        </w:rPr>
        <w:t xml:space="preserve"> техобслуживания</w:t>
      </w:r>
      <w:r w:rsidR="00AC0AC6" w:rsidRPr="00A434ED">
        <w:rPr>
          <w:rFonts w:ascii="Times New Roman" w:hAnsi="Times New Roman" w:cs="Times New Roman"/>
          <w:b/>
          <w:bCs/>
          <w:lang w:val="ru-RU"/>
        </w:rPr>
        <w:t xml:space="preserve"> </w:t>
      </w:r>
      <w:r w:rsidR="0053710E" w:rsidRPr="00A434ED">
        <w:rPr>
          <w:rFonts w:ascii="Times New Roman" w:hAnsi="Times New Roman" w:cs="Times New Roman"/>
          <w:b/>
          <w:bCs/>
          <w:lang w:val="ru-RU"/>
        </w:rPr>
        <w:t>ЗАО «Кумтор Голд Компани»</w:t>
      </w:r>
    </w:p>
    <w:p w14:paraId="481B2ABB" w14:textId="77777777" w:rsidR="00955A7F" w:rsidRPr="00712E60" w:rsidRDefault="00955A7F" w:rsidP="00E451B5">
      <w:pPr>
        <w:jc w:val="center"/>
        <w:rPr>
          <w:rFonts w:ascii="Times New Roman" w:hAnsi="Times New Roman" w:cs="Times New Roman"/>
          <w:b/>
          <w:lang w:val="ru-RU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40"/>
        <w:gridCol w:w="2695"/>
        <w:gridCol w:w="6660"/>
      </w:tblGrid>
      <w:tr w:rsidR="00E451B5" w:rsidRPr="002D0499" w14:paraId="00D58051" w14:textId="77777777" w:rsidTr="0069488B">
        <w:tc>
          <w:tcPr>
            <w:tcW w:w="540" w:type="dxa"/>
          </w:tcPr>
          <w:p w14:paraId="439F6107" w14:textId="77777777" w:rsidR="00E451B5" w:rsidRPr="00712E60" w:rsidRDefault="00E451B5">
            <w:pPr>
              <w:rPr>
                <w:rFonts w:ascii="Times New Roman" w:hAnsi="Times New Roman" w:cs="Times New Roman"/>
              </w:rPr>
            </w:pPr>
            <w:r w:rsidRPr="00712E60">
              <w:rPr>
                <w:rFonts w:ascii="Times New Roman" w:hAnsi="Times New Roman" w:cs="Times New Roman"/>
              </w:rPr>
              <w:t>п/п №</w:t>
            </w:r>
          </w:p>
        </w:tc>
        <w:tc>
          <w:tcPr>
            <w:tcW w:w="2695" w:type="dxa"/>
          </w:tcPr>
          <w:p w14:paraId="545A1764" w14:textId="435F1C4F" w:rsidR="00E451B5" w:rsidRPr="002D0499" w:rsidRDefault="00E451B5" w:rsidP="002D0499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2D0499">
              <w:rPr>
                <w:rFonts w:ascii="Times New Roman" w:hAnsi="Times New Roman" w:cs="Times New Roman"/>
                <w:lang w:val="ru-RU"/>
              </w:rPr>
              <w:t>Параметры требований закупаем</w:t>
            </w:r>
            <w:r w:rsidR="00644187" w:rsidRPr="002D0499">
              <w:rPr>
                <w:rFonts w:ascii="Times New Roman" w:hAnsi="Times New Roman" w:cs="Times New Roman"/>
                <w:lang w:val="ru-RU"/>
              </w:rPr>
              <w:t>ого</w:t>
            </w:r>
            <w:r w:rsidRPr="002D0499">
              <w:rPr>
                <w:rFonts w:ascii="Times New Roman" w:hAnsi="Times New Roman" w:cs="Times New Roman"/>
                <w:lang w:val="ru-RU"/>
              </w:rPr>
              <w:t xml:space="preserve"> товар</w:t>
            </w:r>
            <w:r w:rsidR="00644187" w:rsidRPr="002D0499">
              <w:rPr>
                <w:rFonts w:ascii="Times New Roman" w:hAnsi="Times New Roman" w:cs="Times New Roman"/>
                <w:lang w:val="ru-RU"/>
              </w:rPr>
              <w:t>а</w:t>
            </w:r>
          </w:p>
        </w:tc>
        <w:tc>
          <w:tcPr>
            <w:tcW w:w="6660" w:type="dxa"/>
          </w:tcPr>
          <w:p w14:paraId="1F404CF8" w14:textId="2725DCFE" w:rsidR="00B86C56" w:rsidRPr="002D0499" w:rsidRDefault="002D0499" w:rsidP="002D0499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2D0499">
              <w:rPr>
                <w:rFonts w:ascii="Times New Roman" w:hAnsi="Times New Roman" w:cs="Times New Roman"/>
                <w:lang w:val="ru-RU"/>
              </w:rPr>
              <w:t>Конкретные требования к товарам</w:t>
            </w:r>
          </w:p>
        </w:tc>
      </w:tr>
      <w:tr w:rsidR="002D0499" w:rsidRPr="00082763" w14:paraId="1D400D60" w14:textId="77777777" w:rsidTr="0069488B">
        <w:trPr>
          <w:trHeight w:val="611"/>
        </w:trPr>
        <w:tc>
          <w:tcPr>
            <w:tcW w:w="540" w:type="dxa"/>
          </w:tcPr>
          <w:p w14:paraId="75742A77" w14:textId="10A57365" w:rsidR="002D0499" w:rsidRPr="00712E60" w:rsidRDefault="002D0499" w:rsidP="002D0499">
            <w:pPr>
              <w:rPr>
                <w:rFonts w:ascii="Times New Roman" w:hAnsi="Times New Roman" w:cs="Times New Roman"/>
              </w:rPr>
            </w:pPr>
            <w:r w:rsidRPr="00712E6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95" w:type="dxa"/>
          </w:tcPr>
          <w:p w14:paraId="048E0B60" w14:textId="2DA42A1B" w:rsidR="002D0499" w:rsidRPr="00712E60" w:rsidRDefault="002D0499" w:rsidP="002D0499">
            <w:pPr>
              <w:rPr>
                <w:rFonts w:ascii="Times New Roman" w:hAnsi="Times New Roman" w:cs="Times New Roman"/>
                <w:lang w:val="ru-RU"/>
              </w:rPr>
            </w:pPr>
            <w:r w:rsidRPr="00712E60">
              <w:rPr>
                <w:rFonts w:ascii="Times New Roman" w:hAnsi="Times New Roman" w:cs="Times New Roman"/>
                <w:lang w:val="ru-RU"/>
              </w:rPr>
              <w:t>Наименование</w:t>
            </w:r>
            <w:r>
              <w:rPr>
                <w:rFonts w:ascii="Times New Roman" w:hAnsi="Times New Roman" w:cs="Times New Roman"/>
                <w:lang w:val="ru-RU"/>
              </w:rPr>
              <w:t xml:space="preserve"> и</w:t>
            </w:r>
            <w:r w:rsidRPr="00712E60">
              <w:rPr>
                <w:rFonts w:ascii="Times New Roman" w:hAnsi="Times New Roman" w:cs="Times New Roman"/>
                <w:lang w:val="ru-RU"/>
              </w:rPr>
              <w:t xml:space="preserve"> количество</w:t>
            </w:r>
          </w:p>
        </w:tc>
        <w:tc>
          <w:tcPr>
            <w:tcW w:w="6660" w:type="dxa"/>
          </w:tcPr>
          <w:p w14:paraId="292869BA" w14:textId="6BC02998" w:rsidR="002D0499" w:rsidRDefault="003F6D67" w:rsidP="002D0499">
            <w:pPr>
              <w:rPr>
                <w:rFonts w:ascii="Times New Roman" w:hAnsi="Times New Roman" w:cs="Times New Roman"/>
                <w:bCs/>
                <w:lang w:val="ru-RU"/>
              </w:rPr>
            </w:pPr>
            <w:r>
              <w:rPr>
                <w:rFonts w:ascii="Times New Roman" w:hAnsi="Times New Roman" w:cs="Times New Roman"/>
                <w:bCs/>
                <w:lang w:val="ru-RU"/>
              </w:rPr>
              <w:t>Ж</w:t>
            </w:r>
            <w:r w:rsidRPr="003F6D67">
              <w:rPr>
                <w:rFonts w:ascii="Times New Roman" w:hAnsi="Times New Roman" w:cs="Times New Roman"/>
                <w:bCs/>
                <w:lang w:val="ru-RU"/>
              </w:rPr>
              <w:t>есткие поролоновые полировальные круги</w:t>
            </w:r>
            <w:r w:rsidR="0087093A">
              <w:rPr>
                <w:rFonts w:ascii="Times New Roman" w:hAnsi="Times New Roman" w:cs="Times New Roman"/>
                <w:bCs/>
                <w:lang w:val="ru-RU"/>
              </w:rPr>
              <w:t xml:space="preserve"> </w:t>
            </w:r>
            <w:r w:rsidR="00082763" w:rsidRPr="00082763">
              <w:rPr>
                <w:rFonts w:ascii="Times New Roman" w:hAnsi="Times New Roman" w:cs="Times New Roman"/>
                <w:bCs/>
                <w:lang w:val="ru-RU"/>
              </w:rPr>
              <w:t>в восстановительный агрегатный цех</w:t>
            </w:r>
            <w:r w:rsidR="00082763">
              <w:rPr>
                <w:rFonts w:ascii="Times New Roman" w:hAnsi="Times New Roman" w:cs="Times New Roman"/>
                <w:bCs/>
                <w:lang w:val="ru-RU"/>
              </w:rPr>
              <w:t xml:space="preserve"> </w:t>
            </w:r>
            <w:r w:rsidR="0060787B">
              <w:rPr>
                <w:rFonts w:ascii="Times New Roman" w:hAnsi="Times New Roman" w:cs="Times New Roman"/>
                <w:lang w:val="ru-RU"/>
              </w:rPr>
              <w:t>отдел</w:t>
            </w:r>
            <w:r w:rsidR="00082763">
              <w:rPr>
                <w:rFonts w:ascii="Times New Roman" w:hAnsi="Times New Roman" w:cs="Times New Roman"/>
                <w:lang w:val="ru-RU"/>
              </w:rPr>
              <w:t>а</w:t>
            </w:r>
            <w:r w:rsidR="0060787B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D0492F" w:rsidRPr="00D0492F">
              <w:rPr>
                <w:rFonts w:ascii="Times New Roman" w:hAnsi="Times New Roman" w:cs="Times New Roman"/>
                <w:bCs/>
                <w:lang w:val="ru-RU"/>
              </w:rPr>
              <w:t>техобслуживания</w:t>
            </w:r>
            <w:r w:rsidR="00D81E3D">
              <w:rPr>
                <w:rFonts w:ascii="Times New Roman" w:hAnsi="Times New Roman" w:cs="Times New Roman"/>
                <w:bCs/>
                <w:lang w:val="ru-RU"/>
              </w:rPr>
              <w:t>.</w:t>
            </w:r>
          </w:p>
          <w:p w14:paraId="585703F7" w14:textId="03BA2DFE" w:rsidR="00BE71F8" w:rsidRPr="0060787B" w:rsidRDefault="00BE71F8" w:rsidP="002D0499">
            <w:pPr>
              <w:rPr>
                <w:rFonts w:ascii="Times New Roman" w:hAnsi="Times New Roman" w:cs="Times New Roman"/>
                <w:vertAlign w:val="superscript"/>
                <w:lang w:val="ru-RU"/>
              </w:rPr>
            </w:pPr>
            <w:r w:rsidRPr="00BE71F8">
              <w:rPr>
                <w:rFonts w:ascii="Times New Roman" w:hAnsi="Times New Roman" w:cs="Times New Roman"/>
                <w:bCs/>
                <w:lang w:val="ru-RU"/>
              </w:rPr>
              <w:t xml:space="preserve">Сток </w:t>
            </w:r>
            <w:r w:rsidR="005D1ACF" w:rsidRPr="005D1ACF">
              <w:rPr>
                <w:rFonts w:ascii="Times New Roman" w:hAnsi="Times New Roman" w:cs="Times New Roman"/>
                <w:bCs/>
                <w:lang w:val="ru-RU"/>
              </w:rPr>
              <w:t>01.02.219</w:t>
            </w:r>
            <w:r w:rsidRPr="00BE71F8">
              <w:rPr>
                <w:rFonts w:ascii="Times New Roman" w:hAnsi="Times New Roman" w:cs="Times New Roman"/>
                <w:bCs/>
                <w:lang w:val="ru-RU"/>
              </w:rPr>
              <w:t>.</w:t>
            </w:r>
          </w:p>
        </w:tc>
      </w:tr>
      <w:tr w:rsidR="002D0499" w:rsidRPr="00644187" w14:paraId="01EBBD07" w14:textId="77777777" w:rsidTr="0069488B">
        <w:tc>
          <w:tcPr>
            <w:tcW w:w="540" w:type="dxa"/>
          </w:tcPr>
          <w:p w14:paraId="2EAE2CE7" w14:textId="77777777" w:rsidR="002D0499" w:rsidRPr="00712E60" w:rsidRDefault="002D0499" w:rsidP="002D0499">
            <w:pPr>
              <w:rPr>
                <w:rFonts w:ascii="Times New Roman" w:hAnsi="Times New Roman" w:cs="Times New Roman"/>
              </w:rPr>
            </w:pPr>
            <w:r w:rsidRPr="00712E6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695" w:type="dxa"/>
          </w:tcPr>
          <w:p w14:paraId="6AFD6179" w14:textId="2EC3E305" w:rsidR="002D0499" w:rsidRPr="00712E60" w:rsidRDefault="002D0499" w:rsidP="002D0499">
            <w:pPr>
              <w:rPr>
                <w:rFonts w:ascii="Times New Roman" w:hAnsi="Times New Roman" w:cs="Times New Roman"/>
                <w:lang w:val="ru-RU"/>
              </w:rPr>
            </w:pPr>
            <w:r w:rsidRPr="00712E60">
              <w:rPr>
                <w:rFonts w:ascii="Times New Roman" w:hAnsi="Times New Roman" w:cs="Times New Roman"/>
                <w:lang w:val="ru-RU"/>
              </w:rPr>
              <w:t>Место поставки товара</w:t>
            </w:r>
          </w:p>
        </w:tc>
        <w:tc>
          <w:tcPr>
            <w:tcW w:w="6660" w:type="dxa"/>
          </w:tcPr>
          <w:p w14:paraId="15914AB5" w14:textId="5CD7C751" w:rsidR="003633C4" w:rsidRPr="00712E60" w:rsidRDefault="00082763" w:rsidP="002D0499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Согласно условиям договора</w:t>
            </w:r>
          </w:p>
        </w:tc>
      </w:tr>
      <w:tr w:rsidR="001D55BE" w:rsidRPr="00644187" w14:paraId="046320E0" w14:textId="77777777" w:rsidTr="005044A0">
        <w:trPr>
          <w:trHeight w:val="377"/>
        </w:trPr>
        <w:tc>
          <w:tcPr>
            <w:tcW w:w="540" w:type="dxa"/>
          </w:tcPr>
          <w:p w14:paraId="3ACB318F" w14:textId="69F0D736" w:rsidR="001D55BE" w:rsidRPr="001D55BE" w:rsidRDefault="001D55BE" w:rsidP="002D0499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3</w:t>
            </w:r>
          </w:p>
        </w:tc>
        <w:tc>
          <w:tcPr>
            <w:tcW w:w="2695" w:type="dxa"/>
          </w:tcPr>
          <w:p w14:paraId="20391C0F" w14:textId="4C386AB3" w:rsidR="001D55BE" w:rsidRPr="00712E60" w:rsidRDefault="001D55BE" w:rsidP="002D0499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Заказчик</w:t>
            </w:r>
          </w:p>
        </w:tc>
        <w:tc>
          <w:tcPr>
            <w:tcW w:w="6660" w:type="dxa"/>
          </w:tcPr>
          <w:p w14:paraId="49F62E82" w14:textId="33A675F7" w:rsidR="001D55BE" w:rsidRPr="00644187" w:rsidRDefault="001D55BE" w:rsidP="002D0499">
            <w:pPr>
              <w:rPr>
                <w:rFonts w:ascii="Times New Roman" w:hAnsi="Times New Roman" w:cs="Times New Roman"/>
                <w:lang w:val="ru-RU"/>
              </w:rPr>
            </w:pPr>
            <w:r w:rsidRPr="001D55BE">
              <w:rPr>
                <w:rFonts w:ascii="Times New Roman" w:hAnsi="Times New Roman" w:cs="Times New Roman"/>
                <w:lang w:val="ru-RU"/>
              </w:rPr>
              <w:t>ЗАО «Кумтор Голд Компани»</w:t>
            </w:r>
          </w:p>
        </w:tc>
      </w:tr>
      <w:tr w:rsidR="002E00FF" w:rsidRPr="00644187" w14:paraId="7257F9F5" w14:textId="77777777" w:rsidTr="0069488B">
        <w:tc>
          <w:tcPr>
            <w:tcW w:w="540" w:type="dxa"/>
          </w:tcPr>
          <w:p w14:paraId="37EBF8C4" w14:textId="60403F11" w:rsidR="002E00FF" w:rsidRPr="001D55BE" w:rsidRDefault="002E00FF" w:rsidP="002E00FF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4</w:t>
            </w:r>
          </w:p>
        </w:tc>
        <w:tc>
          <w:tcPr>
            <w:tcW w:w="2695" w:type="dxa"/>
          </w:tcPr>
          <w:p w14:paraId="72B3382A" w14:textId="27B5E1E1" w:rsidR="002E00FF" w:rsidRPr="00712E60" w:rsidRDefault="002E00FF" w:rsidP="002E00FF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Исполнитель</w:t>
            </w:r>
          </w:p>
        </w:tc>
        <w:tc>
          <w:tcPr>
            <w:tcW w:w="6660" w:type="dxa"/>
          </w:tcPr>
          <w:p w14:paraId="607E8F9A" w14:textId="0EADD493" w:rsidR="003633C4" w:rsidRPr="00644187" w:rsidRDefault="003633C4" w:rsidP="002E00FF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Определяется согласно конкурсу.</w:t>
            </w:r>
          </w:p>
        </w:tc>
      </w:tr>
      <w:tr w:rsidR="002E00FF" w:rsidRPr="00B24B8F" w14:paraId="0957F78B" w14:textId="77777777" w:rsidTr="0069488B">
        <w:tc>
          <w:tcPr>
            <w:tcW w:w="540" w:type="dxa"/>
          </w:tcPr>
          <w:p w14:paraId="4BBF5CA8" w14:textId="0F1F0C8F" w:rsidR="002E00FF" w:rsidRPr="003633C4" w:rsidRDefault="003633C4" w:rsidP="002E00FF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5</w:t>
            </w:r>
          </w:p>
        </w:tc>
        <w:tc>
          <w:tcPr>
            <w:tcW w:w="2695" w:type="dxa"/>
          </w:tcPr>
          <w:p w14:paraId="07526BD5" w14:textId="29FA87BE" w:rsidR="002E00FF" w:rsidRPr="00F7386E" w:rsidRDefault="002E00FF" w:rsidP="002E00FF">
            <w:pPr>
              <w:rPr>
                <w:rFonts w:ascii="Times New Roman" w:hAnsi="Times New Roman" w:cs="Times New Roman"/>
              </w:rPr>
            </w:pPr>
            <w:r w:rsidRPr="00712E60">
              <w:rPr>
                <w:rFonts w:ascii="Times New Roman" w:hAnsi="Times New Roman" w:cs="Times New Roman"/>
                <w:lang w:val="ru-RU"/>
              </w:rPr>
              <w:t>Сроки (периоды) поставки товара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660" w:type="dxa"/>
          </w:tcPr>
          <w:p w14:paraId="7FFF89D7" w14:textId="5D11CB37" w:rsidR="003633C4" w:rsidRPr="00712E60" w:rsidRDefault="002E00FF" w:rsidP="002E00FF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Предусмотреть в договоре. Наиболее краткие сроки поставки будут являться преимуществом.</w:t>
            </w:r>
          </w:p>
        </w:tc>
      </w:tr>
      <w:tr w:rsidR="002E00FF" w:rsidRPr="00B24B8F" w14:paraId="69ACBE42" w14:textId="77777777" w:rsidTr="00C40AEF">
        <w:trPr>
          <w:trHeight w:val="800"/>
        </w:trPr>
        <w:tc>
          <w:tcPr>
            <w:tcW w:w="540" w:type="dxa"/>
          </w:tcPr>
          <w:p w14:paraId="0EC03B7B" w14:textId="1B78923E" w:rsidR="002E00FF" w:rsidRPr="003633C4" w:rsidRDefault="003633C4" w:rsidP="002E00FF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6</w:t>
            </w:r>
          </w:p>
        </w:tc>
        <w:tc>
          <w:tcPr>
            <w:tcW w:w="2695" w:type="dxa"/>
          </w:tcPr>
          <w:p w14:paraId="7FB6A90F" w14:textId="75D5DFA8" w:rsidR="002E00FF" w:rsidRPr="00712E60" w:rsidRDefault="002E00FF" w:rsidP="002E00FF">
            <w:pPr>
              <w:rPr>
                <w:rFonts w:ascii="Times New Roman" w:hAnsi="Times New Roman" w:cs="Times New Roman"/>
                <w:lang w:val="ru-RU"/>
              </w:rPr>
            </w:pPr>
            <w:r w:rsidRPr="00712E60">
              <w:rPr>
                <w:rFonts w:ascii="Times New Roman" w:hAnsi="Times New Roman" w:cs="Times New Roman"/>
                <w:lang w:val="ru-RU"/>
              </w:rPr>
              <w:t>Требования к поставляем</w:t>
            </w:r>
            <w:r>
              <w:rPr>
                <w:rFonts w:ascii="Times New Roman" w:hAnsi="Times New Roman" w:cs="Times New Roman"/>
                <w:lang w:val="ru-RU"/>
              </w:rPr>
              <w:t>ому</w:t>
            </w:r>
            <w:r w:rsidRPr="00712E60">
              <w:rPr>
                <w:rFonts w:ascii="Times New Roman" w:hAnsi="Times New Roman" w:cs="Times New Roman"/>
                <w:lang w:val="ru-RU"/>
              </w:rPr>
              <w:t xml:space="preserve"> товар</w:t>
            </w:r>
            <w:r>
              <w:rPr>
                <w:rFonts w:ascii="Times New Roman" w:hAnsi="Times New Roman" w:cs="Times New Roman"/>
                <w:lang w:val="ru-RU"/>
              </w:rPr>
              <w:t>у</w:t>
            </w:r>
          </w:p>
        </w:tc>
        <w:tc>
          <w:tcPr>
            <w:tcW w:w="6660" w:type="dxa"/>
          </w:tcPr>
          <w:p w14:paraId="7F4759CE" w14:textId="1C228A71" w:rsidR="002E00FF" w:rsidRPr="0069488B" w:rsidRDefault="002E00FF" w:rsidP="002E00FF">
            <w:pPr>
              <w:pStyle w:val="a7"/>
              <w:numPr>
                <w:ilvl w:val="0"/>
                <w:numId w:val="9"/>
              </w:numPr>
              <w:ind w:left="256" w:hanging="270"/>
              <w:rPr>
                <w:rFonts w:ascii="Times New Roman" w:hAnsi="Times New Roman" w:cs="Times New Roman"/>
                <w:lang w:val="ru-RU"/>
              </w:rPr>
            </w:pPr>
            <w:r w:rsidRPr="0069488B">
              <w:rPr>
                <w:rFonts w:ascii="Times New Roman" w:hAnsi="Times New Roman" w:cs="Times New Roman"/>
                <w:lang w:val="ru-RU"/>
              </w:rPr>
              <w:t>Предлагаем</w:t>
            </w:r>
            <w:r>
              <w:rPr>
                <w:rFonts w:ascii="Times New Roman" w:hAnsi="Times New Roman" w:cs="Times New Roman"/>
                <w:lang w:val="ru-RU"/>
              </w:rPr>
              <w:t>ый</w:t>
            </w:r>
            <w:r w:rsidRPr="0069488B">
              <w:rPr>
                <w:rFonts w:ascii="Times New Roman" w:hAnsi="Times New Roman" w:cs="Times New Roman"/>
                <w:lang w:val="ru-RU"/>
              </w:rPr>
              <w:t xml:space="preserve"> товар долж</w:t>
            </w:r>
            <w:r>
              <w:rPr>
                <w:rFonts w:ascii="Times New Roman" w:hAnsi="Times New Roman" w:cs="Times New Roman"/>
                <w:lang w:val="ru-RU"/>
              </w:rPr>
              <w:t>е</w:t>
            </w:r>
            <w:r w:rsidRPr="0069488B">
              <w:rPr>
                <w:rFonts w:ascii="Times New Roman" w:hAnsi="Times New Roman" w:cs="Times New Roman"/>
                <w:lang w:val="ru-RU"/>
              </w:rPr>
              <w:t>н быть новым, неиспользованным, сертифицирован</w:t>
            </w:r>
            <w:r>
              <w:rPr>
                <w:rFonts w:ascii="Times New Roman" w:hAnsi="Times New Roman" w:cs="Times New Roman"/>
                <w:lang w:val="ru-RU"/>
              </w:rPr>
              <w:t>ным</w:t>
            </w:r>
            <w:r w:rsidRPr="0069488B">
              <w:rPr>
                <w:rFonts w:ascii="Times New Roman" w:hAnsi="Times New Roman" w:cs="Times New Roman"/>
                <w:lang w:val="ru-RU"/>
              </w:rPr>
              <w:t xml:space="preserve"> или декларирован</w:t>
            </w:r>
            <w:r>
              <w:rPr>
                <w:rFonts w:ascii="Times New Roman" w:hAnsi="Times New Roman" w:cs="Times New Roman"/>
                <w:lang w:val="ru-RU"/>
              </w:rPr>
              <w:t>ным</w:t>
            </w:r>
            <w:r w:rsidRPr="0069488B">
              <w:rPr>
                <w:rFonts w:ascii="Times New Roman" w:hAnsi="Times New Roman" w:cs="Times New Roman"/>
                <w:lang w:val="ru-RU"/>
              </w:rPr>
              <w:t xml:space="preserve">, </w:t>
            </w:r>
            <w:r w:rsidRPr="001C4AFC">
              <w:rPr>
                <w:rFonts w:ascii="Times New Roman" w:hAnsi="Times New Roman" w:cs="Times New Roman"/>
                <w:lang w:val="ru-RU"/>
              </w:rPr>
              <w:t>соответствовать стандартам</w:t>
            </w:r>
            <w:r>
              <w:rPr>
                <w:rFonts w:ascii="Times New Roman" w:hAnsi="Times New Roman" w:cs="Times New Roman"/>
                <w:lang w:val="ru-RU"/>
              </w:rPr>
              <w:t xml:space="preserve">                                                                     </w:t>
            </w:r>
            <w:r w:rsidRPr="001C4AFC">
              <w:rPr>
                <w:rFonts w:ascii="Times New Roman" w:hAnsi="Times New Roman" w:cs="Times New Roman"/>
                <w:lang w:val="ru-RU"/>
              </w:rPr>
              <w:t>КР / ЕАЭС.</w:t>
            </w:r>
          </w:p>
          <w:p w14:paraId="6F4D2FD7" w14:textId="2E2ED088" w:rsidR="002E00FF" w:rsidRPr="0069488B" w:rsidRDefault="002E00FF" w:rsidP="002E00FF">
            <w:pPr>
              <w:pStyle w:val="a7"/>
              <w:numPr>
                <w:ilvl w:val="0"/>
                <w:numId w:val="9"/>
              </w:numPr>
              <w:ind w:left="256" w:hanging="270"/>
              <w:rPr>
                <w:rFonts w:ascii="Times New Roman" w:hAnsi="Times New Roman" w:cs="Times New Roman"/>
                <w:lang w:val="ru-RU"/>
              </w:rPr>
            </w:pPr>
            <w:r w:rsidRPr="0069488B">
              <w:rPr>
                <w:rFonts w:ascii="Times New Roman" w:hAnsi="Times New Roman" w:cs="Times New Roman"/>
                <w:lang w:val="ru-RU"/>
              </w:rPr>
              <w:t>Предлагаемы</w:t>
            </w:r>
            <w:r>
              <w:rPr>
                <w:rFonts w:ascii="Times New Roman" w:hAnsi="Times New Roman" w:cs="Times New Roman"/>
                <w:lang w:val="ru-RU"/>
              </w:rPr>
              <w:t>й</w:t>
            </w:r>
            <w:r w:rsidRPr="0069488B">
              <w:rPr>
                <w:rFonts w:ascii="Times New Roman" w:hAnsi="Times New Roman" w:cs="Times New Roman"/>
                <w:lang w:val="ru-RU"/>
              </w:rPr>
              <w:t xml:space="preserve"> товар долж</w:t>
            </w:r>
            <w:r>
              <w:rPr>
                <w:rFonts w:ascii="Times New Roman" w:hAnsi="Times New Roman" w:cs="Times New Roman"/>
                <w:lang w:val="ru-RU"/>
              </w:rPr>
              <w:t>ен</w:t>
            </w:r>
            <w:r w:rsidRPr="0069488B">
              <w:rPr>
                <w:rFonts w:ascii="Times New Roman" w:hAnsi="Times New Roman" w:cs="Times New Roman"/>
                <w:lang w:val="ru-RU"/>
              </w:rPr>
              <w:t xml:space="preserve"> быть произведен при соблюдении требований нормативных документов (стандарты, технические условия, сертификаты качества, утвержденные в установленном порядке для данного вида товара, и т. п.) в условиях их серийного производства.</w:t>
            </w:r>
          </w:p>
          <w:p w14:paraId="7F313C9E" w14:textId="4A7A3DCB" w:rsidR="002E00FF" w:rsidRPr="0069488B" w:rsidRDefault="002E00FF" w:rsidP="002E00FF">
            <w:pPr>
              <w:pStyle w:val="a7"/>
              <w:numPr>
                <w:ilvl w:val="0"/>
                <w:numId w:val="9"/>
              </w:numPr>
              <w:ind w:left="256" w:hanging="270"/>
              <w:rPr>
                <w:rFonts w:ascii="Times New Roman" w:hAnsi="Times New Roman" w:cs="Times New Roman"/>
                <w:lang w:val="ru-RU"/>
              </w:rPr>
            </w:pPr>
            <w:r w:rsidRPr="0069488B">
              <w:rPr>
                <w:rFonts w:ascii="Times New Roman" w:hAnsi="Times New Roman" w:cs="Times New Roman"/>
                <w:lang w:val="ru-RU"/>
              </w:rPr>
              <w:t>Предлагаемы</w:t>
            </w:r>
            <w:r>
              <w:rPr>
                <w:rFonts w:ascii="Times New Roman" w:hAnsi="Times New Roman" w:cs="Times New Roman"/>
                <w:lang w:val="ru-RU"/>
              </w:rPr>
              <w:t>й</w:t>
            </w:r>
            <w:r w:rsidRPr="0069488B">
              <w:rPr>
                <w:rFonts w:ascii="Times New Roman" w:hAnsi="Times New Roman" w:cs="Times New Roman"/>
                <w:lang w:val="ru-RU"/>
              </w:rPr>
              <w:t xml:space="preserve"> товар дол</w:t>
            </w:r>
            <w:r>
              <w:rPr>
                <w:rFonts w:ascii="Times New Roman" w:hAnsi="Times New Roman" w:cs="Times New Roman"/>
                <w:lang w:val="ru-RU"/>
              </w:rPr>
              <w:t>жен</w:t>
            </w:r>
            <w:r w:rsidRPr="0069488B">
              <w:rPr>
                <w:rFonts w:ascii="Times New Roman" w:hAnsi="Times New Roman" w:cs="Times New Roman"/>
                <w:lang w:val="ru-RU"/>
              </w:rPr>
              <w:t xml:space="preserve"> соответствовать функциональным, техническим и качественным характеристикам, (эксплуатационным характеристикам) объекта закупки, указанным в настоящем разделе.</w:t>
            </w:r>
          </w:p>
          <w:p w14:paraId="19876494" w14:textId="356688F5" w:rsidR="002E00FF" w:rsidRDefault="007C472F" w:rsidP="002E00FF">
            <w:pPr>
              <w:ind w:left="256" w:hanging="256"/>
              <w:rPr>
                <w:rFonts w:ascii="Times New Roman" w:hAnsi="Times New Roman" w:cs="Times New Roman"/>
                <w:lang w:val="ru-RU"/>
              </w:rPr>
            </w:pPr>
            <w:r w:rsidRPr="007C472F">
              <w:rPr>
                <w:rFonts w:ascii="Times New Roman" w:hAnsi="Times New Roman" w:cs="Times New Roman"/>
                <w:lang w:val="ru-RU"/>
              </w:rPr>
              <w:t>4</w:t>
            </w:r>
            <w:r w:rsidR="002E00FF" w:rsidRPr="008C6929">
              <w:rPr>
                <w:rFonts w:ascii="Times New Roman" w:hAnsi="Times New Roman" w:cs="Times New Roman"/>
                <w:lang w:val="ru-RU"/>
              </w:rPr>
              <w:t>. Товар должен соответствовать действующим требованиям безопасности, установленным законодательством.</w:t>
            </w:r>
          </w:p>
          <w:p w14:paraId="41C80C57" w14:textId="6B63D715" w:rsidR="002E00FF" w:rsidRDefault="007C472F" w:rsidP="004057F9">
            <w:pPr>
              <w:ind w:left="256" w:hanging="256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2E00FF" w:rsidRPr="002D0499">
              <w:rPr>
                <w:rFonts w:ascii="Times New Roman" w:hAnsi="Times New Roman" w:cs="Times New Roman"/>
                <w:lang w:val="ru-RU"/>
              </w:rPr>
              <w:t>. Технические характеристики:</w:t>
            </w:r>
          </w:p>
          <w:p w14:paraId="496822F2" w14:textId="2962DB58" w:rsidR="002B53FB" w:rsidRDefault="002B53FB" w:rsidP="00D81E3D">
            <w:pPr>
              <w:rPr>
                <w:rFonts w:ascii="Times New Roman" w:hAnsi="Times New Roman" w:cs="Times New Roman"/>
                <w:lang w:val="ru-RU"/>
              </w:rPr>
            </w:pPr>
          </w:p>
          <w:p w14:paraId="06BA8877" w14:textId="56DE534E" w:rsidR="00BE71F8" w:rsidRDefault="00C41537" w:rsidP="00AA729A">
            <w:pPr>
              <w:numPr>
                <w:ilvl w:val="1"/>
                <w:numId w:val="11"/>
              </w:num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Материал</w:t>
            </w:r>
            <w:r w:rsidR="00004C3A">
              <w:rPr>
                <w:rFonts w:ascii="Times New Roman" w:hAnsi="Times New Roman" w:cs="Times New Roman"/>
                <w:lang w:val="ru-RU"/>
              </w:rPr>
              <w:t xml:space="preserve">: </w:t>
            </w:r>
            <w:r w:rsidR="00C40AEF">
              <w:rPr>
                <w:rFonts w:ascii="Times New Roman" w:hAnsi="Times New Roman" w:cs="Times New Roman"/>
                <w:lang w:val="ru-RU"/>
              </w:rPr>
              <w:t>поролон</w:t>
            </w:r>
            <w:r w:rsidR="00CF4715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EA6E01">
              <w:rPr>
                <w:rFonts w:ascii="Times New Roman" w:hAnsi="Times New Roman" w:cs="Times New Roman"/>
                <w:lang w:val="ru-RU"/>
              </w:rPr>
              <w:t>с открытой яч</w:t>
            </w:r>
            <w:r w:rsidR="00CD047F">
              <w:rPr>
                <w:rFonts w:ascii="Times New Roman" w:hAnsi="Times New Roman" w:cs="Times New Roman"/>
                <w:lang w:val="ru-RU"/>
              </w:rPr>
              <w:t>еистой структурой</w:t>
            </w:r>
            <w:r w:rsidR="00C40AEF">
              <w:rPr>
                <w:rFonts w:ascii="Times New Roman" w:hAnsi="Times New Roman" w:cs="Times New Roman"/>
                <w:lang w:val="ru-RU"/>
              </w:rPr>
              <w:t xml:space="preserve">. </w:t>
            </w:r>
          </w:p>
          <w:p w14:paraId="5EA8A1FD" w14:textId="784A7369" w:rsidR="00CD047F" w:rsidRDefault="00CD047F" w:rsidP="00AA729A">
            <w:pPr>
              <w:numPr>
                <w:ilvl w:val="1"/>
                <w:numId w:val="11"/>
              </w:num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Жесткость:</w:t>
            </w:r>
            <w:r w:rsidR="00856ECA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B362FD">
              <w:rPr>
                <w:rFonts w:ascii="Times New Roman" w:hAnsi="Times New Roman" w:cs="Times New Roman"/>
                <w:lang w:val="ru-RU"/>
              </w:rPr>
              <w:t xml:space="preserve">16–17 </w:t>
            </w:r>
            <w:r w:rsidR="0047696F">
              <w:rPr>
                <w:rFonts w:ascii="Times New Roman" w:hAnsi="Times New Roman" w:cs="Times New Roman"/>
                <w:lang w:val="ru-RU"/>
              </w:rPr>
              <w:t>кПа (</w:t>
            </w:r>
            <w:r>
              <w:rPr>
                <w:rFonts w:ascii="Times New Roman" w:hAnsi="Times New Roman" w:cs="Times New Roman"/>
                <w:lang w:val="ru-RU"/>
              </w:rPr>
              <w:t>высокая</w:t>
            </w:r>
            <w:r w:rsidR="0047696F">
              <w:rPr>
                <w:rFonts w:ascii="Times New Roman" w:hAnsi="Times New Roman" w:cs="Times New Roman"/>
                <w:lang w:val="ru-RU"/>
              </w:rPr>
              <w:t>)</w:t>
            </w:r>
            <w:r>
              <w:rPr>
                <w:rFonts w:ascii="Times New Roman" w:hAnsi="Times New Roman" w:cs="Times New Roman"/>
                <w:lang w:val="ru-RU"/>
              </w:rPr>
              <w:t>.</w:t>
            </w:r>
          </w:p>
          <w:p w14:paraId="6DCB1C0D" w14:textId="08A3272A" w:rsidR="001722DE" w:rsidRDefault="00C41537" w:rsidP="00C41537">
            <w:pPr>
              <w:numPr>
                <w:ilvl w:val="1"/>
                <w:numId w:val="11"/>
              </w:numPr>
              <w:rPr>
                <w:rFonts w:ascii="Times New Roman" w:hAnsi="Times New Roman" w:cs="Times New Roman"/>
                <w:lang w:val="ru-RU"/>
              </w:rPr>
            </w:pPr>
            <w:r w:rsidRPr="00F301D4">
              <w:rPr>
                <w:rFonts w:ascii="Times New Roman" w:hAnsi="Times New Roman" w:cs="Times New Roman"/>
                <w:lang w:val="ru-RU"/>
              </w:rPr>
              <w:t xml:space="preserve">Диаметр диска: </w:t>
            </w:r>
            <w:r w:rsidR="00152486" w:rsidRPr="00F301D4">
              <w:rPr>
                <w:rFonts w:ascii="Times New Roman" w:hAnsi="Times New Roman" w:cs="Times New Roman"/>
                <w:lang w:val="ru-RU"/>
              </w:rPr>
              <w:t>1</w:t>
            </w:r>
            <w:r w:rsidR="00152486">
              <w:rPr>
                <w:rFonts w:ascii="Times New Roman" w:hAnsi="Times New Roman" w:cs="Times New Roman"/>
                <w:lang w:val="ru-RU"/>
              </w:rPr>
              <w:t>5</w:t>
            </w:r>
            <w:r w:rsidR="00152486" w:rsidRPr="00F301D4">
              <w:rPr>
                <w:rFonts w:ascii="Times New Roman" w:hAnsi="Times New Roman" w:cs="Times New Roman"/>
                <w:lang w:val="ru-RU"/>
              </w:rPr>
              <w:t>0</w:t>
            </w:r>
            <w:r w:rsidR="00152486">
              <w:rPr>
                <w:rFonts w:ascii="Times New Roman" w:hAnsi="Times New Roman" w:cs="Times New Roman"/>
                <w:lang w:val="ru-RU"/>
              </w:rPr>
              <w:t xml:space="preserve">–160 </w:t>
            </w:r>
            <w:r w:rsidRPr="00F301D4">
              <w:rPr>
                <w:rFonts w:ascii="Times New Roman" w:hAnsi="Times New Roman" w:cs="Times New Roman"/>
                <w:lang w:val="ru-RU"/>
              </w:rPr>
              <w:t>мм на липучке.</w:t>
            </w:r>
          </w:p>
          <w:p w14:paraId="13C89E68" w14:textId="75027D5A" w:rsidR="00335F39" w:rsidRDefault="004F608D" w:rsidP="00C41537">
            <w:pPr>
              <w:numPr>
                <w:ilvl w:val="1"/>
                <w:numId w:val="11"/>
              </w:num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Толщина: 1</w:t>
            </w:r>
            <w:r w:rsidR="007E06BB">
              <w:rPr>
                <w:rFonts w:ascii="Times New Roman" w:hAnsi="Times New Roman" w:cs="Times New Roman"/>
                <w:lang w:val="ru-RU"/>
              </w:rPr>
              <w:t>5</w:t>
            </w:r>
            <w:r w:rsidR="0096307B">
              <w:rPr>
                <w:rFonts w:ascii="Times New Roman" w:hAnsi="Times New Roman" w:cs="Times New Roman"/>
                <w:lang w:val="ru-RU"/>
              </w:rPr>
              <w:t>–</w:t>
            </w:r>
            <w:r w:rsidR="007E06BB">
              <w:rPr>
                <w:rFonts w:ascii="Times New Roman" w:hAnsi="Times New Roman" w:cs="Times New Roman"/>
                <w:lang w:val="ru-RU"/>
              </w:rPr>
              <w:t>2</w:t>
            </w:r>
            <w:r>
              <w:rPr>
                <w:rFonts w:ascii="Times New Roman" w:hAnsi="Times New Roman" w:cs="Times New Roman"/>
                <w:lang w:val="ru-RU"/>
              </w:rPr>
              <w:t>5 мм.</w:t>
            </w:r>
          </w:p>
          <w:p w14:paraId="4DA6E37A" w14:textId="1B548A47" w:rsidR="00FC711B" w:rsidRDefault="00FC711B" w:rsidP="00C41537">
            <w:pPr>
              <w:numPr>
                <w:ilvl w:val="1"/>
                <w:numId w:val="11"/>
              </w:num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Форма профиля: </w:t>
            </w:r>
            <w:r w:rsidR="00A80B1A">
              <w:rPr>
                <w:rFonts w:ascii="Times New Roman" w:hAnsi="Times New Roman" w:cs="Times New Roman"/>
                <w:lang w:val="ru-RU"/>
              </w:rPr>
              <w:t>трапециевидная (скошенный край).</w:t>
            </w:r>
          </w:p>
          <w:p w14:paraId="1F96E408" w14:textId="54BEC384" w:rsidR="00FB7115" w:rsidRPr="00FB7115" w:rsidRDefault="007E06BB" w:rsidP="00FB7115">
            <w:pPr>
              <w:numPr>
                <w:ilvl w:val="1"/>
                <w:numId w:val="11"/>
              </w:num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Конструкция</w:t>
            </w:r>
            <w:r w:rsidR="00FB7115">
              <w:rPr>
                <w:rFonts w:ascii="Times New Roman" w:hAnsi="Times New Roman" w:cs="Times New Roman"/>
                <w:lang w:val="ru-RU"/>
              </w:rPr>
              <w:t xml:space="preserve">: наличие центрального охлаждающего отверстия для снижения термической нагрузки. </w:t>
            </w:r>
          </w:p>
          <w:p w14:paraId="59F58A55" w14:textId="48F8DA2C" w:rsidR="00F96083" w:rsidRDefault="00F96083" w:rsidP="00C41537">
            <w:pPr>
              <w:numPr>
                <w:ilvl w:val="1"/>
                <w:numId w:val="11"/>
              </w:num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Совместимость: для </w:t>
            </w:r>
            <w:r w:rsidR="004D310F">
              <w:rPr>
                <w:rFonts w:ascii="Times New Roman" w:hAnsi="Times New Roman" w:cs="Times New Roman"/>
                <w:lang w:val="ru-RU"/>
              </w:rPr>
              <w:t>эксцентриковых полировальных машин.</w:t>
            </w:r>
          </w:p>
          <w:p w14:paraId="1D809A50" w14:textId="7705DA1E" w:rsidR="00DE3858" w:rsidRPr="00C64978" w:rsidRDefault="00CC6F5D" w:rsidP="00FD7067">
            <w:pPr>
              <w:numPr>
                <w:ilvl w:val="1"/>
                <w:numId w:val="11"/>
              </w:num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Н</w:t>
            </w:r>
            <w:r w:rsidR="002E00FF" w:rsidRPr="006477BC">
              <w:rPr>
                <w:rFonts w:ascii="Times New Roman" w:hAnsi="Times New Roman" w:cs="Times New Roman"/>
                <w:lang w:val="ru-RU"/>
              </w:rPr>
              <w:t>азначение</w:t>
            </w:r>
            <w:r w:rsidR="00575EC9" w:rsidRPr="006477BC">
              <w:rPr>
                <w:rFonts w:ascii="Times New Roman" w:hAnsi="Times New Roman" w:cs="Times New Roman"/>
                <w:lang w:val="ru-RU"/>
              </w:rPr>
              <w:t xml:space="preserve">: </w:t>
            </w:r>
            <w:r w:rsidR="00AA729A">
              <w:rPr>
                <w:rFonts w:ascii="Times New Roman" w:hAnsi="Times New Roman" w:cs="Times New Roman"/>
                <w:lang w:val="ru-RU"/>
              </w:rPr>
              <w:t xml:space="preserve">необходим для </w:t>
            </w:r>
            <w:r w:rsidR="009F73AE">
              <w:rPr>
                <w:rFonts w:ascii="Times New Roman" w:hAnsi="Times New Roman" w:cs="Times New Roman"/>
                <w:lang w:val="ru-RU"/>
              </w:rPr>
              <w:t>удалени</w:t>
            </w:r>
            <w:r w:rsidR="0018388D">
              <w:rPr>
                <w:rFonts w:ascii="Times New Roman" w:hAnsi="Times New Roman" w:cs="Times New Roman"/>
                <w:lang w:val="ru-RU"/>
              </w:rPr>
              <w:t>я глубоких царапин,</w:t>
            </w:r>
            <w:r w:rsidR="00F87E13">
              <w:rPr>
                <w:rFonts w:ascii="Times New Roman" w:hAnsi="Times New Roman" w:cs="Times New Roman"/>
                <w:lang w:val="ru-RU"/>
              </w:rPr>
              <w:t xml:space="preserve"> рисок после шлифования и </w:t>
            </w:r>
            <w:r w:rsidR="00D915DA">
              <w:rPr>
                <w:rFonts w:ascii="Times New Roman" w:hAnsi="Times New Roman" w:cs="Times New Roman"/>
                <w:lang w:val="ru-RU"/>
              </w:rPr>
              <w:t xml:space="preserve">для быстрого выравнивания </w:t>
            </w:r>
            <w:r w:rsidR="00C05628">
              <w:rPr>
                <w:rFonts w:ascii="Times New Roman" w:hAnsi="Times New Roman" w:cs="Times New Roman"/>
                <w:lang w:val="ru-RU"/>
              </w:rPr>
              <w:t xml:space="preserve">поверхности </w:t>
            </w:r>
            <w:r w:rsidR="00A1196E">
              <w:rPr>
                <w:rFonts w:ascii="Times New Roman" w:hAnsi="Times New Roman" w:cs="Times New Roman"/>
                <w:lang w:val="ru-RU"/>
              </w:rPr>
              <w:t xml:space="preserve">кузова автомобиля </w:t>
            </w:r>
            <w:r w:rsidR="00D01AD4">
              <w:rPr>
                <w:rFonts w:ascii="Times New Roman" w:hAnsi="Times New Roman" w:cs="Times New Roman"/>
                <w:lang w:val="ru-RU"/>
              </w:rPr>
              <w:t>после</w:t>
            </w:r>
            <w:r w:rsidR="00465E91">
              <w:rPr>
                <w:rFonts w:ascii="Times New Roman" w:hAnsi="Times New Roman" w:cs="Times New Roman"/>
                <w:lang w:val="ru-RU"/>
              </w:rPr>
              <w:t xml:space="preserve"> покрасочных работ </w:t>
            </w:r>
            <w:r w:rsidR="00F9549B">
              <w:rPr>
                <w:rFonts w:ascii="Times New Roman" w:hAnsi="Times New Roman" w:cs="Times New Roman"/>
                <w:lang w:val="ru-RU"/>
              </w:rPr>
              <w:t xml:space="preserve">в </w:t>
            </w:r>
            <w:r w:rsidR="00E93716">
              <w:rPr>
                <w:rFonts w:ascii="Times New Roman" w:hAnsi="Times New Roman" w:cs="Times New Roman"/>
                <w:lang w:val="ru-RU"/>
              </w:rPr>
              <w:t>восстановительно</w:t>
            </w:r>
            <w:r w:rsidR="003751BF">
              <w:rPr>
                <w:rFonts w:ascii="Times New Roman" w:hAnsi="Times New Roman" w:cs="Times New Roman"/>
                <w:lang w:val="ru-RU"/>
              </w:rPr>
              <w:t>м</w:t>
            </w:r>
            <w:r w:rsidR="00E93716">
              <w:rPr>
                <w:rFonts w:ascii="Times New Roman" w:hAnsi="Times New Roman" w:cs="Times New Roman"/>
                <w:lang w:val="ru-RU"/>
              </w:rPr>
              <w:t xml:space="preserve"> агрегатном цехе.</w:t>
            </w:r>
          </w:p>
        </w:tc>
      </w:tr>
      <w:tr w:rsidR="002E00FF" w:rsidRPr="00B24B8F" w14:paraId="1533500A" w14:textId="77777777" w:rsidTr="0069488B">
        <w:trPr>
          <w:trHeight w:val="2051"/>
        </w:trPr>
        <w:tc>
          <w:tcPr>
            <w:tcW w:w="540" w:type="dxa"/>
          </w:tcPr>
          <w:p w14:paraId="230BE9F5" w14:textId="776A7EA5" w:rsidR="002E00FF" w:rsidRPr="003633C4" w:rsidRDefault="003633C4" w:rsidP="002E00FF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lastRenderedPageBreak/>
              <w:t>7</w:t>
            </w:r>
          </w:p>
        </w:tc>
        <w:tc>
          <w:tcPr>
            <w:tcW w:w="2695" w:type="dxa"/>
          </w:tcPr>
          <w:p w14:paraId="1B1B18C6" w14:textId="3EC472FD" w:rsidR="002E00FF" w:rsidRPr="00712E60" w:rsidRDefault="002E00FF" w:rsidP="002E00FF">
            <w:pPr>
              <w:rPr>
                <w:rFonts w:ascii="Times New Roman" w:hAnsi="Times New Roman" w:cs="Times New Roman"/>
                <w:lang w:val="ru-RU"/>
              </w:rPr>
            </w:pPr>
            <w:r w:rsidRPr="00712E60">
              <w:rPr>
                <w:rFonts w:ascii="Times New Roman" w:hAnsi="Times New Roman" w:cs="Times New Roman"/>
                <w:lang w:val="ru-RU"/>
              </w:rPr>
              <w:t xml:space="preserve">Порядок сдачи и приемки </w:t>
            </w:r>
            <w:r>
              <w:rPr>
                <w:rFonts w:ascii="Times New Roman" w:hAnsi="Times New Roman" w:cs="Times New Roman"/>
                <w:lang w:val="ru-RU"/>
              </w:rPr>
              <w:t>товаров.</w:t>
            </w:r>
          </w:p>
        </w:tc>
        <w:tc>
          <w:tcPr>
            <w:tcW w:w="6660" w:type="dxa"/>
          </w:tcPr>
          <w:p w14:paraId="4C02A5F7" w14:textId="7A69C2B5" w:rsidR="002E00FF" w:rsidRPr="00C37B34" w:rsidRDefault="002E00FF" w:rsidP="002E00FF">
            <w:pPr>
              <w:ind w:left="256" w:hanging="256"/>
              <w:rPr>
                <w:rFonts w:ascii="Times New Roman" w:hAnsi="Times New Roman" w:cs="Times New Roman"/>
                <w:lang w:val="ru-RU"/>
              </w:rPr>
            </w:pPr>
            <w:r w:rsidRPr="00D31FD5">
              <w:rPr>
                <w:rFonts w:ascii="Times New Roman" w:hAnsi="Times New Roman" w:cs="Times New Roman"/>
                <w:lang w:val="ru-RU"/>
              </w:rPr>
              <w:t>1</w:t>
            </w:r>
            <w:r w:rsidRPr="002D0499">
              <w:rPr>
                <w:rFonts w:ascii="Times New Roman" w:hAnsi="Times New Roman" w:cs="Times New Roman"/>
                <w:lang w:val="ru-RU"/>
              </w:rPr>
              <w:t>. При осуществлении поставки</w:t>
            </w:r>
            <w:r w:rsidR="003F6D67" w:rsidRPr="003F6D67">
              <w:rPr>
                <w:lang w:val="ru-RU"/>
              </w:rPr>
              <w:t xml:space="preserve"> </w:t>
            </w:r>
            <w:r w:rsidR="003F6D67" w:rsidRPr="003F6D67">
              <w:rPr>
                <w:rFonts w:ascii="Times New Roman" w:hAnsi="Times New Roman" w:cs="Times New Roman"/>
                <w:lang w:val="ru-RU"/>
              </w:rPr>
              <w:t>жестких поролоновых полировальных кругов</w:t>
            </w:r>
            <w:r w:rsidR="0008276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2D0499">
              <w:rPr>
                <w:rFonts w:ascii="Times New Roman" w:hAnsi="Times New Roman" w:cs="Times New Roman"/>
                <w:lang w:val="ru-RU"/>
              </w:rPr>
              <w:t>поставщик должен предоставить: оригиналы или в установленном порядке заверенные копии действующих сертификатов соответствий и деклараций о соответствии требованиям нормативных документов на поставляемый товар на территории КР / ЕАЭС.</w:t>
            </w:r>
          </w:p>
          <w:p w14:paraId="0F71A0D2" w14:textId="4B329135" w:rsidR="00F34521" w:rsidRPr="002B4A15" w:rsidRDefault="002E00FF" w:rsidP="005044A0">
            <w:pPr>
              <w:ind w:left="256" w:hanging="256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</w:t>
            </w:r>
            <w:r w:rsidRPr="00C37B34">
              <w:rPr>
                <w:rFonts w:ascii="Times New Roman" w:hAnsi="Times New Roman" w:cs="Times New Roman"/>
                <w:lang w:val="ru-RU"/>
              </w:rPr>
              <w:t>.</w:t>
            </w: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C37B34">
              <w:rPr>
                <w:rFonts w:ascii="Times New Roman" w:hAnsi="Times New Roman" w:cs="Times New Roman"/>
                <w:lang w:val="ru-RU"/>
              </w:rPr>
              <w:t>В случае выявления несоответствий наших требований поставщик берет на себя все затраты по их устранению.</w:t>
            </w:r>
          </w:p>
        </w:tc>
      </w:tr>
      <w:tr w:rsidR="002E00FF" w:rsidRPr="00B24B8F" w14:paraId="4706B97D" w14:textId="77777777" w:rsidTr="0069488B">
        <w:tc>
          <w:tcPr>
            <w:tcW w:w="540" w:type="dxa"/>
          </w:tcPr>
          <w:p w14:paraId="6C924880" w14:textId="346225E0" w:rsidR="002E00FF" w:rsidRPr="003633C4" w:rsidRDefault="003633C4" w:rsidP="002E00FF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8</w:t>
            </w:r>
          </w:p>
        </w:tc>
        <w:tc>
          <w:tcPr>
            <w:tcW w:w="2695" w:type="dxa"/>
          </w:tcPr>
          <w:p w14:paraId="42F45188" w14:textId="17B2BB34" w:rsidR="002E00FF" w:rsidRPr="00F7386E" w:rsidRDefault="002E00FF" w:rsidP="002E00FF">
            <w:pPr>
              <w:rPr>
                <w:rFonts w:ascii="Times New Roman" w:hAnsi="Times New Roman" w:cs="Times New Roman"/>
                <w:lang w:val="ru-RU"/>
              </w:rPr>
            </w:pPr>
            <w:r w:rsidRPr="00712E60">
              <w:rPr>
                <w:rFonts w:ascii="Times New Roman" w:hAnsi="Times New Roman" w:cs="Times New Roman"/>
                <w:lang w:val="ru-RU"/>
              </w:rPr>
              <w:t xml:space="preserve">Требования по передаче заказчику технических и иных документов </w:t>
            </w:r>
            <w:r>
              <w:rPr>
                <w:rFonts w:ascii="Times New Roman" w:hAnsi="Times New Roman" w:cs="Times New Roman"/>
                <w:lang w:val="ru-RU"/>
              </w:rPr>
              <w:t>на товар.</w:t>
            </w:r>
          </w:p>
        </w:tc>
        <w:tc>
          <w:tcPr>
            <w:tcW w:w="6660" w:type="dxa"/>
          </w:tcPr>
          <w:p w14:paraId="6820444D" w14:textId="01857396" w:rsidR="002E00FF" w:rsidRPr="0069488B" w:rsidRDefault="002E00FF" w:rsidP="002E00FF">
            <w:pPr>
              <w:pStyle w:val="a7"/>
              <w:numPr>
                <w:ilvl w:val="0"/>
                <w:numId w:val="10"/>
              </w:numPr>
              <w:ind w:left="256" w:hanging="270"/>
              <w:rPr>
                <w:rFonts w:ascii="Times New Roman" w:hAnsi="Times New Roman" w:cs="Times New Roman"/>
              </w:rPr>
            </w:pPr>
            <w:r w:rsidRPr="0069488B">
              <w:rPr>
                <w:rFonts w:ascii="Times New Roman" w:hAnsi="Times New Roman" w:cs="Times New Roman"/>
                <w:lang w:val="ru-RU"/>
              </w:rPr>
              <w:t>Поставщик обязан при поставке товара передать Заказчику товарно-транспортную накладную, счет-фактуру, иные документы: документы, подтверждающие предоставление гарантии качества производителя, поставщика, инструкцию (руководство) по эксплуатации</w:t>
            </w:r>
            <w:r w:rsidRPr="0069488B">
              <w:rPr>
                <w:rFonts w:ascii="Times New Roman" w:hAnsi="Times New Roman" w:cs="Times New Roman"/>
              </w:rPr>
              <w:t>.</w:t>
            </w:r>
          </w:p>
          <w:p w14:paraId="31E8B223" w14:textId="419D2AEF" w:rsidR="00527A6D" w:rsidRPr="005044A0" w:rsidRDefault="002E00FF" w:rsidP="005044A0">
            <w:pPr>
              <w:pStyle w:val="a7"/>
              <w:numPr>
                <w:ilvl w:val="0"/>
                <w:numId w:val="10"/>
              </w:numPr>
              <w:ind w:left="256" w:hanging="270"/>
              <w:rPr>
                <w:rFonts w:ascii="Times New Roman" w:hAnsi="Times New Roman" w:cs="Times New Roman"/>
                <w:lang w:val="ru-RU"/>
              </w:rPr>
            </w:pPr>
            <w:r w:rsidRPr="0069488B">
              <w:rPr>
                <w:rFonts w:ascii="Times New Roman" w:hAnsi="Times New Roman" w:cs="Times New Roman"/>
                <w:lang w:val="ru-RU"/>
              </w:rPr>
              <w:t>Все необходимые руководства пользователя и техническая документация должна быть в комплекте и не допускается в виде копий.</w:t>
            </w:r>
          </w:p>
        </w:tc>
      </w:tr>
      <w:tr w:rsidR="002E00FF" w:rsidRPr="00B24B8F" w14:paraId="1BDA7AFB" w14:textId="77777777" w:rsidTr="005044A0">
        <w:trPr>
          <w:trHeight w:val="593"/>
        </w:trPr>
        <w:tc>
          <w:tcPr>
            <w:tcW w:w="540" w:type="dxa"/>
          </w:tcPr>
          <w:p w14:paraId="6806C2E7" w14:textId="0C5CE7E3" w:rsidR="002E00FF" w:rsidRPr="003633C4" w:rsidRDefault="003633C4" w:rsidP="002E00FF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9</w:t>
            </w:r>
          </w:p>
        </w:tc>
        <w:tc>
          <w:tcPr>
            <w:tcW w:w="2695" w:type="dxa"/>
          </w:tcPr>
          <w:p w14:paraId="66701798" w14:textId="117C1720" w:rsidR="002E00FF" w:rsidRPr="00F7386E" w:rsidRDefault="002E00FF" w:rsidP="002E00FF">
            <w:pPr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712E60">
              <w:rPr>
                <w:rFonts w:ascii="Times New Roman" w:hAnsi="Times New Roman" w:cs="Times New Roman"/>
              </w:rPr>
              <w:t>Гарантийные</w:t>
            </w:r>
            <w:proofErr w:type="spellEnd"/>
            <w:r w:rsidRPr="00712E6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12E60">
              <w:rPr>
                <w:rFonts w:ascii="Times New Roman" w:hAnsi="Times New Roman" w:cs="Times New Roman"/>
              </w:rPr>
              <w:t>обязательства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>.</w:t>
            </w:r>
          </w:p>
        </w:tc>
        <w:tc>
          <w:tcPr>
            <w:tcW w:w="6660" w:type="dxa"/>
          </w:tcPr>
          <w:p w14:paraId="75460FD6" w14:textId="548DE6C6" w:rsidR="002E00FF" w:rsidRPr="00712E60" w:rsidRDefault="002E00FF" w:rsidP="002E00FF">
            <w:pPr>
              <w:ind w:left="256" w:hanging="256"/>
              <w:rPr>
                <w:rFonts w:ascii="Times New Roman" w:hAnsi="Times New Roman" w:cs="Times New Roman"/>
                <w:lang w:val="ru-RU"/>
              </w:rPr>
            </w:pPr>
            <w:r w:rsidRPr="00C37B34">
              <w:rPr>
                <w:rFonts w:ascii="Times New Roman" w:hAnsi="Times New Roman" w:cs="Times New Roman"/>
                <w:lang w:val="ru-RU"/>
              </w:rPr>
              <w:t>1.</w:t>
            </w: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C37B34">
              <w:rPr>
                <w:rFonts w:ascii="Times New Roman" w:hAnsi="Times New Roman" w:cs="Times New Roman"/>
                <w:lang w:val="ru-RU"/>
              </w:rPr>
              <w:t xml:space="preserve">Поставщик должен </w:t>
            </w:r>
            <w:r>
              <w:rPr>
                <w:rFonts w:ascii="Times New Roman" w:hAnsi="Times New Roman" w:cs="Times New Roman"/>
                <w:lang w:val="ru-RU"/>
              </w:rPr>
              <w:t>гарантировать качество товара согласно условиям производителя.</w:t>
            </w:r>
          </w:p>
        </w:tc>
      </w:tr>
    </w:tbl>
    <w:p w14:paraId="2EA4CA91" w14:textId="77777777" w:rsidR="00412991" w:rsidRDefault="00412991" w:rsidP="00611F06">
      <w:pPr>
        <w:spacing w:line="480" w:lineRule="auto"/>
        <w:rPr>
          <w:rFonts w:ascii="Times New Roman" w:hAnsi="Times New Roman" w:cs="Times New Roman"/>
          <w:b/>
          <w:bCs/>
          <w:lang w:val="ru-RU"/>
        </w:rPr>
      </w:pPr>
    </w:p>
    <w:p w14:paraId="3E05770A" w14:textId="209D7281" w:rsidR="000578CE" w:rsidRDefault="000578CE" w:rsidP="001F240D">
      <w:pPr>
        <w:spacing w:line="480" w:lineRule="auto"/>
        <w:rPr>
          <w:noProof/>
          <w:lang w:val="ru-RU"/>
        </w:rPr>
      </w:pPr>
    </w:p>
    <w:p w14:paraId="51146949" w14:textId="77777777" w:rsidR="000922DD" w:rsidRDefault="000922DD" w:rsidP="001F240D">
      <w:pPr>
        <w:spacing w:line="480" w:lineRule="auto"/>
        <w:rPr>
          <w:noProof/>
          <w:lang w:val="ru-RU"/>
        </w:rPr>
      </w:pPr>
    </w:p>
    <w:p w14:paraId="100962C6" w14:textId="77777777" w:rsidR="000922DD" w:rsidRDefault="000922DD" w:rsidP="001F240D">
      <w:pPr>
        <w:spacing w:line="480" w:lineRule="auto"/>
        <w:rPr>
          <w:noProof/>
          <w:lang w:val="ru-RU"/>
        </w:rPr>
      </w:pPr>
    </w:p>
    <w:p w14:paraId="5844D181" w14:textId="77777777" w:rsidR="000922DD" w:rsidRDefault="000922DD" w:rsidP="000922DD">
      <w:pPr>
        <w:spacing w:line="480" w:lineRule="auto"/>
        <w:rPr>
          <w:rFonts w:ascii="Times New Roman" w:hAnsi="Times New Roman" w:cs="Times New Roman"/>
          <w:lang w:val="ru-RU"/>
        </w:rPr>
      </w:pPr>
    </w:p>
    <w:p w14:paraId="660D1BDA" w14:textId="69EBE777" w:rsidR="000922DD" w:rsidRDefault="000922DD" w:rsidP="000922DD">
      <w:pPr>
        <w:spacing w:line="480" w:lineRule="auto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Ниже п</w:t>
      </w:r>
      <w:r w:rsidRPr="00DD5545">
        <w:rPr>
          <w:rFonts w:ascii="Times New Roman" w:hAnsi="Times New Roman" w:cs="Times New Roman"/>
          <w:lang w:val="ru-RU"/>
        </w:rPr>
        <w:t>риведены примерные фотографии требуем</w:t>
      </w:r>
      <w:r>
        <w:rPr>
          <w:rFonts w:ascii="Times New Roman" w:hAnsi="Times New Roman" w:cs="Times New Roman"/>
          <w:lang w:val="ru-RU"/>
        </w:rPr>
        <w:t xml:space="preserve">ого </w:t>
      </w:r>
      <w:r w:rsidR="00A675D4">
        <w:rPr>
          <w:rFonts w:ascii="Times New Roman" w:hAnsi="Times New Roman" w:cs="Times New Roman"/>
          <w:lang w:val="ru-RU"/>
        </w:rPr>
        <w:t>расходника</w:t>
      </w:r>
      <w:r>
        <w:rPr>
          <w:rFonts w:ascii="Times New Roman" w:hAnsi="Times New Roman" w:cs="Times New Roman"/>
          <w:lang w:val="ru-RU"/>
        </w:rPr>
        <w:t xml:space="preserve">. </w:t>
      </w:r>
    </w:p>
    <w:p w14:paraId="4BA054AF" w14:textId="77777777" w:rsidR="00F60CC3" w:rsidRDefault="00F60CC3" w:rsidP="000922DD">
      <w:pPr>
        <w:spacing w:line="480" w:lineRule="auto"/>
        <w:rPr>
          <w:rFonts w:ascii="Times New Roman" w:hAnsi="Times New Roman" w:cs="Times New Roman"/>
          <w:lang w:val="ru-RU"/>
        </w:rPr>
      </w:pPr>
    </w:p>
    <w:p w14:paraId="45479432" w14:textId="3DCC53E3" w:rsidR="000922DD" w:rsidRPr="00527A6D" w:rsidRDefault="00F60CC3" w:rsidP="001F240D">
      <w:pPr>
        <w:spacing w:line="480" w:lineRule="auto"/>
        <w:rPr>
          <w:rFonts w:ascii="Times New Roman" w:hAnsi="Times New Roman" w:cs="Times New Roman"/>
          <w:lang w:val="ru-RU"/>
        </w:rPr>
      </w:pPr>
      <w:r w:rsidRPr="00F60CC3">
        <w:rPr>
          <w:rFonts w:ascii="Times New Roman" w:hAnsi="Times New Roman" w:cs="Times New Roman"/>
          <w:noProof/>
          <w:lang w:val="ru-RU"/>
        </w:rPr>
        <w:lastRenderedPageBreak/>
        <w:drawing>
          <wp:inline distT="0" distB="0" distL="0" distR="0" wp14:anchorId="62BAFEDC" wp14:editId="6C960F3B">
            <wp:extent cx="4210050" cy="3546597"/>
            <wp:effectExtent l="0" t="0" r="0" b="0"/>
            <wp:docPr id="213181612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31816123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214505" cy="3550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0922DD" w:rsidRPr="00527A6D" w:rsidSect="00D31FD5">
      <w:pgSz w:w="12240" w:h="15840"/>
      <w:pgMar w:top="1350" w:right="850" w:bottom="1530" w:left="12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E3275"/>
    <w:multiLevelType w:val="multilevel"/>
    <w:tmpl w:val="38F2F20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053B59DE"/>
    <w:multiLevelType w:val="hybridMultilevel"/>
    <w:tmpl w:val="B972BF22"/>
    <w:lvl w:ilvl="0" w:tplc="480C813E">
      <w:start w:val="1"/>
      <w:numFmt w:val="decimal"/>
      <w:lvlText w:val="%1."/>
      <w:lvlJc w:val="left"/>
      <w:pPr>
        <w:ind w:left="39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1" w:hanging="360"/>
      </w:pPr>
    </w:lvl>
    <w:lvl w:ilvl="2" w:tplc="0409001B" w:tentative="1">
      <w:start w:val="1"/>
      <w:numFmt w:val="lowerRoman"/>
      <w:lvlText w:val="%3."/>
      <w:lvlJc w:val="right"/>
      <w:pPr>
        <w:ind w:left="1831" w:hanging="180"/>
      </w:pPr>
    </w:lvl>
    <w:lvl w:ilvl="3" w:tplc="0409000F" w:tentative="1">
      <w:start w:val="1"/>
      <w:numFmt w:val="decimal"/>
      <w:lvlText w:val="%4."/>
      <w:lvlJc w:val="left"/>
      <w:pPr>
        <w:ind w:left="2551" w:hanging="360"/>
      </w:pPr>
    </w:lvl>
    <w:lvl w:ilvl="4" w:tplc="04090019" w:tentative="1">
      <w:start w:val="1"/>
      <w:numFmt w:val="lowerLetter"/>
      <w:lvlText w:val="%5."/>
      <w:lvlJc w:val="left"/>
      <w:pPr>
        <w:ind w:left="3271" w:hanging="360"/>
      </w:pPr>
    </w:lvl>
    <w:lvl w:ilvl="5" w:tplc="0409001B" w:tentative="1">
      <w:start w:val="1"/>
      <w:numFmt w:val="lowerRoman"/>
      <w:lvlText w:val="%6."/>
      <w:lvlJc w:val="right"/>
      <w:pPr>
        <w:ind w:left="3991" w:hanging="180"/>
      </w:pPr>
    </w:lvl>
    <w:lvl w:ilvl="6" w:tplc="0409000F" w:tentative="1">
      <w:start w:val="1"/>
      <w:numFmt w:val="decimal"/>
      <w:lvlText w:val="%7."/>
      <w:lvlJc w:val="left"/>
      <w:pPr>
        <w:ind w:left="4711" w:hanging="360"/>
      </w:pPr>
    </w:lvl>
    <w:lvl w:ilvl="7" w:tplc="04090019" w:tentative="1">
      <w:start w:val="1"/>
      <w:numFmt w:val="lowerLetter"/>
      <w:lvlText w:val="%8."/>
      <w:lvlJc w:val="left"/>
      <w:pPr>
        <w:ind w:left="5431" w:hanging="360"/>
      </w:pPr>
    </w:lvl>
    <w:lvl w:ilvl="8" w:tplc="0409001B" w:tentative="1">
      <w:start w:val="1"/>
      <w:numFmt w:val="lowerRoman"/>
      <w:lvlText w:val="%9."/>
      <w:lvlJc w:val="right"/>
      <w:pPr>
        <w:ind w:left="6151" w:hanging="180"/>
      </w:pPr>
    </w:lvl>
  </w:abstractNum>
  <w:abstractNum w:abstractNumId="2" w15:restartNumberingAfterBreak="0">
    <w:nsid w:val="0A5210E4"/>
    <w:multiLevelType w:val="hybridMultilevel"/>
    <w:tmpl w:val="546639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73707F"/>
    <w:multiLevelType w:val="hybridMultilevel"/>
    <w:tmpl w:val="47E8E28A"/>
    <w:lvl w:ilvl="0" w:tplc="0419000F">
      <w:start w:val="1"/>
      <w:numFmt w:val="decimal"/>
      <w:lvlText w:val="%1."/>
      <w:lvlJc w:val="left"/>
      <w:pPr>
        <w:ind w:left="61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6" w:hanging="360"/>
      </w:pPr>
    </w:lvl>
    <w:lvl w:ilvl="2" w:tplc="0419001B" w:tentative="1">
      <w:start w:val="1"/>
      <w:numFmt w:val="lowerRoman"/>
      <w:lvlText w:val="%3."/>
      <w:lvlJc w:val="right"/>
      <w:pPr>
        <w:ind w:left="2056" w:hanging="180"/>
      </w:pPr>
    </w:lvl>
    <w:lvl w:ilvl="3" w:tplc="0419000F" w:tentative="1">
      <w:start w:val="1"/>
      <w:numFmt w:val="decimal"/>
      <w:lvlText w:val="%4."/>
      <w:lvlJc w:val="left"/>
      <w:pPr>
        <w:ind w:left="2776" w:hanging="360"/>
      </w:pPr>
    </w:lvl>
    <w:lvl w:ilvl="4" w:tplc="04190019" w:tentative="1">
      <w:start w:val="1"/>
      <w:numFmt w:val="lowerLetter"/>
      <w:lvlText w:val="%5."/>
      <w:lvlJc w:val="left"/>
      <w:pPr>
        <w:ind w:left="3496" w:hanging="360"/>
      </w:pPr>
    </w:lvl>
    <w:lvl w:ilvl="5" w:tplc="0419001B" w:tentative="1">
      <w:start w:val="1"/>
      <w:numFmt w:val="lowerRoman"/>
      <w:lvlText w:val="%6."/>
      <w:lvlJc w:val="right"/>
      <w:pPr>
        <w:ind w:left="4216" w:hanging="180"/>
      </w:pPr>
    </w:lvl>
    <w:lvl w:ilvl="6" w:tplc="0419000F" w:tentative="1">
      <w:start w:val="1"/>
      <w:numFmt w:val="decimal"/>
      <w:lvlText w:val="%7."/>
      <w:lvlJc w:val="left"/>
      <w:pPr>
        <w:ind w:left="4936" w:hanging="360"/>
      </w:pPr>
    </w:lvl>
    <w:lvl w:ilvl="7" w:tplc="04190019" w:tentative="1">
      <w:start w:val="1"/>
      <w:numFmt w:val="lowerLetter"/>
      <w:lvlText w:val="%8."/>
      <w:lvlJc w:val="left"/>
      <w:pPr>
        <w:ind w:left="5656" w:hanging="360"/>
      </w:pPr>
    </w:lvl>
    <w:lvl w:ilvl="8" w:tplc="0419001B" w:tentative="1">
      <w:start w:val="1"/>
      <w:numFmt w:val="lowerRoman"/>
      <w:lvlText w:val="%9."/>
      <w:lvlJc w:val="right"/>
      <w:pPr>
        <w:ind w:left="6376" w:hanging="180"/>
      </w:pPr>
    </w:lvl>
  </w:abstractNum>
  <w:abstractNum w:abstractNumId="4" w15:restartNumberingAfterBreak="0">
    <w:nsid w:val="1D1F5F48"/>
    <w:multiLevelType w:val="hybridMultilevel"/>
    <w:tmpl w:val="14FA2674"/>
    <w:lvl w:ilvl="0" w:tplc="0409000F">
      <w:start w:val="1"/>
      <w:numFmt w:val="decimal"/>
      <w:lvlText w:val="%1."/>
      <w:lvlJc w:val="left"/>
      <w:pPr>
        <w:ind w:left="234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44B0224"/>
    <w:multiLevelType w:val="hybridMultilevel"/>
    <w:tmpl w:val="A6BE63A4"/>
    <w:lvl w:ilvl="0" w:tplc="0419000F">
      <w:start w:val="1"/>
      <w:numFmt w:val="decimal"/>
      <w:lvlText w:val="%1."/>
      <w:lvlJc w:val="left"/>
      <w:pPr>
        <w:ind w:left="976" w:hanging="360"/>
      </w:pPr>
    </w:lvl>
    <w:lvl w:ilvl="1" w:tplc="04190019" w:tentative="1">
      <w:start w:val="1"/>
      <w:numFmt w:val="lowerLetter"/>
      <w:lvlText w:val="%2."/>
      <w:lvlJc w:val="left"/>
      <w:pPr>
        <w:ind w:left="1696" w:hanging="360"/>
      </w:pPr>
    </w:lvl>
    <w:lvl w:ilvl="2" w:tplc="0419001B" w:tentative="1">
      <w:start w:val="1"/>
      <w:numFmt w:val="lowerRoman"/>
      <w:lvlText w:val="%3."/>
      <w:lvlJc w:val="right"/>
      <w:pPr>
        <w:ind w:left="2416" w:hanging="180"/>
      </w:pPr>
    </w:lvl>
    <w:lvl w:ilvl="3" w:tplc="0419000F" w:tentative="1">
      <w:start w:val="1"/>
      <w:numFmt w:val="decimal"/>
      <w:lvlText w:val="%4."/>
      <w:lvlJc w:val="left"/>
      <w:pPr>
        <w:ind w:left="3136" w:hanging="360"/>
      </w:pPr>
    </w:lvl>
    <w:lvl w:ilvl="4" w:tplc="04190019" w:tentative="1">
      <w:start w:val="1"/>
      <w:numFmt w:val="lowerLetter"/>
      <w:lvlText w:val="%5."/>
      <w:lvlJc w:val="left"/>
      <w:pPr>
        <w:ind w:left="3856" w:hanging="360"/>
      </w:pPr>
    </w:lvl>
    <w:lvl w:ilvl="5" w:tplc="0419001B" w:tentative="1">
      <w:start w:val="1"/>
      <w:numFmt w:val="lowerRoman"/>
      <w:lvlText w:val="%6."/>
      <w:lvlJc w:val="right"/>
      <w:pPr>
        <w:ind w:left="4576" w:hanging="180"/>
      </w:pPr>
    </w:lvl>
    <w:lvl w:ilvl="6" w:tplc="0419000F" w:tentative="1">
      <w:start w:val="1"/>
      <w:numFmt w:val="decimal"/>
      <w:lvlText w:val="%7."/>
      <w:lvlJc w:val="left"/>
      <w:pPr>
        <w:ind w:left="5296" w:hanging="360"/>
      </w:pPr>
    </w:lvl>
    <w:lvl w:ilvl="7" w:tplc="04190019" w:tentative="1">
      <w:start w:val="1"/>
      <w:numFmt w:val="lowerLetter"/>
      <w:lvlText w:val="%8."/>
      <w:lvlJc w:val="left"/>
      <w:pPr>
        <w:ind w:left="6016" w:hanging="360"/>
      </w:pPr>
    </w:lvl>
    <w:lvl w:ilvl="8" w:tplc="0419001B" w:tentative="1">
      <w:start w:val="1"/>
      <w:numFmt w:val="lowerRoman"/>
      <w:lvlText w:val="%9."/>
      <w:lvlJc w:val="right"/>
      <w:pPr>
        <w:ind w:left="6736" w:hanging="180"/>
      </w:pPr>
    </w:lvl>
  </w:abstractNum>
  <w:abstractNum w:abstractNumId="6" w15:restartNumberingAfterBreak="0">
    <w:nsid w:val="4564570B"/>
    <w:multiLevelType w:val="hybridMultilevel"/>
    <w:tmpl w:val="2B5CC7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996349A"/>
    <w:multiLevelType w:val="hybridMultilevel"/>
    <w:tmpl w:val="45A067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AC36C41"/>
    <w:multiLevelType w:val="hybridMultilevel"/>
    <w:tmpl w:val="68027D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C091E1B"/>
    <w:multiLevelType w:val="hybridMultilevel"/>
    <w:tmpl w:val="3D16BE3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1734017"/>
    <w:multiLevelType w:val="hybridMultilevel"/>
    <w:tmpl w:val="EED065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20F0BAC"/>
    <w:multiLevelType w:val="hybridMultilevel"/>
    <w:tmpl w:val="D1D8DF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F6B7CB7"/>
    <w:multiLevelType w:val="hybridMultilevel"/>
    <w:tmpl w:val="CACC9ECE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13367738">
    <w:abstractNumId w:val="12"/>
  </w:num>
  <w:num w:numId="2" w16cid:durableId="1693799300">
    <w:abstractNumId w:val="6"/>
  </w:num>
  <w:num w:numId="3" w16cid:durableId="1251427788">
    <w:abstractNumId w:val="7"/>
  </w:num>
  <w:num w:numId="4" w16cid:durableId="1251352294">
    <w:abstractNumId w:val="1"/>
  </w:num>
  <w:num w:numId="5" w16cid:durableId="1407797001">
    <w:abstractNumId w:val="2"/>
  </w:num>
  <w:num w:numId="6" w16cid:durableId="1259019984">
    <w:abstractNumId w:val="10"/>
  </w:num>
  <w:num w:numId="7" w16cid:durableId="94568565">
    <w:abstractNumId w:val="9"/>
  </w:num>
  <w:num w:numId="8" w16cid:durableId="552237272">
    <w:abstractNumId w:val="8"/>
  </w:num>
  <w:num w:numId="9" w16cid:durableId="1302929502">
    <w:abstractNumId w:val="4"/>
  </w:num>
  <w:num w:numId="10" w16cid:durableId="1108699699">
    <w:abstractNumId w:val="11"/>
  </w:num>
  <w:num w:numId="11" w16cid:durableId="70506345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23037466">
    <w:abstractNumId w:val="5"/>
  </w:num>
  <w:num w:numId="13" w16cid:durableId="163644317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51B5"/>
    <w:rsid w:val="00000075"/>
    <w:rsid w:val="00004C3A"/>
    <w:rsid w:val="000057FF"/>
    <w:rsid w:val="00007B0C"/>
    <w:rsid w:val="00010C14"/>
    <w:rsid w:val="0001562F"/>
    <w:rsid w:val="000177D2"/>
    <w:rsid w:val="00025BD5"/>
    <w:rsid w:val="00032AFA"/>
    <w:rsid w:val="00040F76"/>
    <w:rsid w:val="000510CF"/>
    <w:rsid w:val="00053A40"/>
    <w:rsid w:val="000578CE"/>
    <w:rsid w:val="00063470"/>
    <w:rsid w:val="000748AB"/>
    <w:rsid w:val="0008160C"/>
    <w:rsid w:val="00082763"/>
    <w:rsid w:val="00086A53"/>
    <w:rsid w:val="000922DD"/>
    <w:rsid w:val="000943D7"/>
    <w:rsid w:val="00096A7E"/>
    <w:rsid w:val="000A4869"/>
    <w:rsid w:val="000A6402"/>
    <w:rsid w:val="000B1DA8"/>
    <w:rsid w:val="000B3A6E"/>
    <w:rsid w:val="000B4C37"/>
    <w:rsid w:val="000B5164"/>
    <w:rsid w:val="000B71D5"/>
    <w:rsid w:val="000B7801"/>
    <w:rsid w:val="000C2EA2"/>
    <w:rsid w:val="000D11EC"/>
    <w:rsid w:val="000D7588"/>
    <w:rsid w:val="000E5AE6"/>
    <w:rsid w:val="000F0C1D"/>
    <w:rsid w:val="000F1EF0"/>
    <w:rsid w:val="00104BA7"/>
    <w:rsid w:val="00107E56"/>
    <w:rsid w:val="001139E9"/>
    <w:rsid w:val="00113D93"/>
    <w:rsid w:val="001173B3"/>
    <w:rsid w:val="0012168C"/>
    <w:rsid w:val="0012381E"/>
    <w:rsid w:val="00123A38"/>
    <w:rsid w:val="0012674D"/>
    <w:rsid w:val="00133215"/>
    <w:rsid w:val="0013537E"/>
    <w:rsid w:val="00137E53"/>
    <w:rsid w:val="001415D4"/>
    <w:rsid w:val="00145548"/>
    <w:rsid w:val="00151E77"/>
    <w:rsid w:val="00152486"/>
    <w:rsid w:val="00154465"/>
    <w:rsid w:val="001651C6"/>
    <w:rsid w:val="001722DE"/>
    <w:rsid w:val="00172FCF"/>
    <w:rsid w:val="00176006"/>
    <w:rsid w:val="0018190E"/>
    <w:rsid w:val="00182192"/>
    <w:rsid w:val="0018388D"/>
    <w:rsid w:val="00184016"/>
    <w:rsid w:val="00187B50"/>
    <w:rsid w:val="00190B9A"/>
    <w:rsid w:val="00192D8D"/>
    <w:rsid w:val="001B201D"/>
    <w:rsid w:val="001C1773"/>
    <w:rsid w:val="001C2E57"/>
    <w:rsid w:val="001C3D7F"/>
    <w:rsid w:val="001D55BE"/>
    <w:rsid w:val="001D7096"/>
    <w:rsid w:val="001E0F85"/>
    <w:rsid w:val="001E15F3"/>
    <w:rsid w:val="001F240D"/>
    <w:rsid w:val="001F785E"/>
    <w:rsid w:val="00204132"/>
    <w:rsid w:val="00204E0F"/>
    <w:rsid w:val="002068C8"/>
    <w:rsid w:val="00214385"/>
    <w:rsid w:val="002154C7"/>
    <w:rsid w:val="00223543"/>
    <w:rsid w:val="002248EE"/>
    <w:rsid w:val="00225DFE"/>
    <w:rsid w:val="002301D3"/>
    <w:rsid w:val="00231899"/>
    <w:rsid w:val="002339A4"/>
    <w:rsid w:val="0024239F"/>
    <w:rsid w:val="0024289E"/>
    <w:rsid w:val="00246C5D"/>
    <w:rsid w:val="002507F4"/>
    <w:rsid w:val="002514C9"/>
    <w:rsid w:val="00251ED1"/>
    <w:rsid w:val="0025513D"/>
    <w:rsid w:val="002642CF"/>
    <w:rsid w:val="00273ED3"/>
    <w:rsid w:val="00274F48"/>
    <w:rsid w:val="00286CDC"/>
    <w:rsid w:val="00287F92"/>
    <w:rsid w:val="00290DD8"/>
    <w:rsid w:val="00292395"/>
    <w:rsid w:val="0029441B"/>
    <w:rsid w:val="00294F2D"/>
    <w:rsid w:val="0029570B"/>
    <w:rsid w:val="00297387"/>
    <w:rsid w:val="002A0919"/>
    <w:rsid w:val="002A4FB6"/>
    <w:rsid w:val="002B32DD"/>
    <w:rsid w:val="002B464B"/>
    <w:rsid w:val="002B4A15"/>
    <w:rsid w:val="002B53FB"/>
    <w:rsid w:val="002C5672"/>
    <w:rsid w:val="002C5DEE"/>
    <w:rsid w:val="002D0499"/>
    <w:rsid w:val="002D0A01"/>
    <w:rsid w:val="002D5F8B"/>
    <w:rsid w:val="002E00FF"/>
    <w:rsid w:val="00301AAC"/>
    <w:rsid w:val="00302C4E"/>
    <w:rsid w:val="0031568B"/>
    <w:rsid w:val="00320A03"/>
    <w:rsid w:val="003257A2"/>
    <w:rsid w:val="00330D5B"/>
    <w:rsid w:val="00335F39"/>
    <w:rsid w:val="0033669F"/>
    <w:rsid w:val="00341450"/>
    <w:rsid w:val="003420D3"/>
    <w:rsid w:val="003553AD"/>
    <w:rsid w:val="003608A7"/>
    <w:rsid w:val="003633C4"/>
    <w:rsid w:val="003717D8"/>
    <w:rsid w:val="00371847"/>
    <w:rsid w:val="00371B9E"/>
    <w:rsid w:val="003751BF"/>
    <w:rsid w:val="0037708E"/>
    <w:rsid w:val="003803D2"/>
    <w:rsid w:val="003815E0"/>
    <w:rsid w:val="00382E87"/>
    <w:rsid w:val="003860A0"/>
    <w:rsid w:val="00396557"/>
    <w:rsid w:val="003A3FBC"/>
    <w:rsid w:val="003B2D8E"/>
    <w:rsid w:val="003B6FC4"/>
    <w:rsid w:val="003D3207"/>
    <w:rsid w:val="003D334F"/>
    <w:rsid w:val="003D3862"/>
    <w:rsid w:val="003E2F0A"/>
    <w:rsid w:val="003E6A2A"/>
    <w:rsid w:val="003F6D67"/>
    <w:rsid w:val="004057F9"/>
    <w:rsid w:val="00406B02"/>
    <w:rsid w:val="00410E07"/>
    <w:rsid w:val="00412991"/>
    <w:rsid w:val="00433C0F"/>
    <w:rsid w:val="00443D53"/>
    <w:rsid w:val="00446103"/>
    <w:rsid w:val="004525A5"/>
    <w:rsid w:val="00454B12"/>
    <w:rsid w:val="00465E91"/>
    <w:rsid w:val="0047696F"/>
    <w:rsid w:val="00482DBA"/>
    <w:rsid w:val="00484519"/>
    <w:rsid w:val="00485805"/>
    <w:rsid w:val="004862A2"/>
    <w:rsid w:val="00486C4B"/>
    <w:rsid w:val="00487A88"/>
    <w:rsid w:val="00487B78"/>
    <w:rsid w:val="00490E98"/>
    <w:rsid w:val="004A2F37"/>
    <w:rsid w:val="004B3740"/>
    <w:rsid w:val="004B4E33"/>
    <w:rsid w:val="004B7BB8"/>
    <w:rsid w:val="004C0489"/>
    <w:rsid w:val="004C2927"/>
    <w:rsid w:val="004C7474"/>
    <w:rsid w:val="004C7548"/>
    <w:rsid w:val="004D310F"/>
    <w:rsid w:val="004D4116"/>
    <w:rsid w:val="004F2251"/>
    <w:rsid w:val="004F513A"/>
    <w:rsid w:val="004F608D"/>
    <w:rsid w:val="004F613F"/>
    <w:rsid w:val="005044A0"/>
    <w:rsid w:val="0050654A"/>
    <w:rsid w:val="00510019"/>
    <w:rsid w:val="00510148"/>
    <w:rsid w:val="00511ED6"/>
    <w:rsid w:val="0052502F"/>
    <w:rsid w:val="00527A6D"/>
    <w:rsid w:val="00531B04"/>
    <w:rsid w:val="00535497"/>
    <w:rsid w:val="0053710E"/>
    <w:rsid w:val="005403B2"/>
    <w:rsid w:val="0054388C"/>
    <w:rsid w:val="00545B71"/>
    <w:rsid w:val="00547BFF"/>
    <w:rsid w:val="00550937"/>
    <w:rsid w:val="00554271"/>
    <w:rsid w:val="0055531F"/>
    <w:rsid w:val="005565BC"/>
    <w:rsid w:val="005644B4"/>
    <w:rsid w:val="0057373B"/>
    <w:rsid w:val="00575EC9"/>
    <w:rsid w:val="005803C5"/>
    <w:rsid w:val="0058055E"/>
    <w:rsid w:val="00580E87"/>
    <w:rsid w:val="00583E55"/>
    <w:rsid w:val="00584283"/>
    <w:rsid w:val="005851EB"/>
    <w:rsid w:val="0059005F"/>
    <w:rsid w:val="00591C35"/>
    <w:rsid w:val="005952D7"/>
    <w:rsid w:val="00597319"/>
    <w:rsid w:val="0059798A"/>
    <w:rsid w:val="005A14AE"/>
    <w:rsid w:val="005A23C4"/>
    <w:rsid w:val="005B3E52"/>
    <w:rsid w:val="005D1ACF"/>
    <w:rsid w:val="005D1CCB"/>
    <w:rsid w:val="005D66AD"/>
    <w:rsid w:val="005D683B"/>
    <w:rsid w:val="005D6A07"/>
    <w:rsid w:val="005E574F"/>
    <w:rsid w:val="005F14B2"/>
    <w:rsid w:val="005F32D4"/>
    <w:rsid w:val="005F66DC"/>
    <w:rsid w:val="005F7328"/>
    <w:rsid w:val="005F774D"/>
    <w:rsid w:val="0060787B"/>
    <w:rsid w:val="00611F06"/>
    <w:rsid w:val="006136B9"/>
    <w:rsid w:val="0061648A"/>
    <w:rsid w:val="00621629"/>
    <w:rsid w:val="00632F35"/>
    <w:rsid w:val="00633591"/>
    <w:rsid w:val="006336D9"/>
    <w:rsid w:val="00636C5B"/>
    <w:rsid w:val="0063708C"/>
    <w:rsid w:val="00637615"/>
    <w:rsid w:val="00642FAD"/>
    <w:rsid w:val="00644187"/>
    <w:rsid w:val="00644E44"/>
    <w:rsid w:val="00646432"/>
    <w:rsid w:val="006477BC"/>
    <w:rsid w:val="00651728"/>
    <w:rsid w:val="0065187B"/>
    <w:rsid w:val="00651A93"/>
    <w:rsid w:val="0065396D"/>
    <w:rsid w:val="00670491"/>
    <w:rsid w:val="00684059"/>
    <w:rsid w:val="00686095"/>
    <w:rsid w:val="0069488B"/>
    <w:rsid w:val="00695191"/>
    <w:rsid w:val="006A3902"/>
    <w:rsid w:val="006A3D0E"/>
    <w:rsid w:val="006A52DF"/>
    <w:rsid w:val="006A6B13"/>
    <w:rsid w:val="006A7A57"/>
    <w:rsid w:val="006A7BF0"/>
    <w:rsid w:val="006B04C3"/>
    <w:rsid w:val="006B5C18"/>
    <w:rsid w:val="006C3F52"/>
    <w:rsid w:val="006C6959"/>
    <w:rsid w:val="006C6AAA"/>
    <w:rsid w:val="006D043A"/>
    <w:rsid w:val="006D74F8"/>
    <w:rsid w:val="006D7B59"/>
    <w:rsid w:val="006F055D"/>
    <w:rsid w:val="006F2CEA"/>
    <w:rsid w:val="006F3883"/>
    <w:rsid w:val="007018F8"/>
    <w:rsid w:val="0073252F"/>
    <w:rsid w:val="00732C20"/>
    <w:rsid w:val="00733B12"/>
    <w:rsid w:val="00743288"/>
    <w:rsid w:val="00745AD8"/>
    <w:rsid w:val="0075262B"/>
    <w:rsid w:val="007612A7"/>
    <w:rsid w:val="007626B7"/>
    <w:rsid w:val="00762EAB"/>
    <w:rsid w:val="007636F8"/>
    <w:rsid w:val="00763D32"/>
    <w:rsid w:val="00773FF0"/>
    <w:rsid w:val="00775557"/>
    <w:rsid w:val="007878DB"/>
    <w:rsid w:val="00790E2A"/>
    <w:rsid w:val="007922CE"/>
    <w:rsid w:val="007A42A3"/>
    <w:rsid w:val="007A73E8"/>
    <w:rsid w:val="007B364C"/>
    <w:rsid w:val="007B411E"/>
    <w:rsid w:val="007B4551"/>
    <w:rsid w:val="007B4F96"/>
    <w:rsid w:val="007C11D2"/>
    <w:rsid w:val="007C472F"/>
    <w:rsid w:val="007D1A75"/>
    <w:rsid w:val="007D32B7"/>
    <w:rsid w:val="007E06BB"/>
    <w:rsid w:val="007E1B9C"/>
    <w:rsid w:val="007E3E91"/>
    <w:rsid w:val="007E44FC"/>
    <w:rsid w:val="007F0284"/>
    <w:rsid w:val="007F3A91"/>
    <w:rsid w:val="007F52F2"/>
    <w:rsid w:val="00803A4C"/>
    <w:rsid w:val="00812042"/>
    <w:rsid w:val="008165DA"/>
    <w:rsid w:val="00816E4E"/>
    <w:rsid w:val="008200AF"/>
    <w:rsid w:val="0082082F"/>
    <w:rsid w:val="00822B85"/>
    <w:rsid w:val="00832262"/>
    <w:rsid w:val="00853DF8"/>
    <w:rsid w:val="00856ECA"/>
    <w:rsid w:val="00857978"/>
    <w:rsid w:val="00864083"/>
    <w:rsid w:val="0087093A"/>
    <w:rsid w:val="00894AE2"/>
    <w:rsid w:val="008A1949"/>
    <w:rsid w:val="008A63E0"/>
    <w:rsid w:val="008B0C16"/>
    <w:rsid w:val="008B4494"/>
    <w:rsid w:val="008B7FDF"/>
    <w:rsid w:val="008C14B7"/>
    <w:rsid w:val="008C4CC9"/>
    <w:rsid w:val="008C6929"/>
    <w:rsid w:val="008C7D5C"/>
    <w:rsid w:val="008D48DB"/>
    <w:rsid w:val="008E2CC8"/>
    <w:rsid w:val="008E2FFA"/>
    <w:rsid w:val="008F1C50"/>
    <w:rsid w:val="008F494D"/>
    <w:rsid w:val="009017DB"/>
    <w:rsid w:val="009024D3"/>
    <w:rsid w:val="009028D3"/>
    <w:rsid w:val="00903B8F"/>
    <w:rsid w:val="00914110"/>
    <w:rsid w:val="00920B63"/>
    <w:rsid w:val="00924E8F"/>
    <w:rsid w:val="00927349"/>
    <w:rsid w:val="00927513"/>
    <w:rsid w:val="00930AF9"/>
    <w:rsid w:val="00931C68"/>
    <w:rsid w:val="00954D4E"/>
    <w:rsid w:val="00955A7F"/>
    <w:rsid w:val="0095792F"/>
    <w:rsid w:val="0096307B"/>
    <w:rsid w:val="00973816"/>
    <w:rsid w:val="00977FF3"/>
    <w:rsid w:val="0098362B"/>
    <w:rsid w:val="009953C2"/>
    <w:rsid w:val="009A1FAF"/>
    <w:rsid w:val="009A3A6B"/>
    <w:rsid w:val="009B025F"/>
    <w:rsid w:val="009B1B9D"/>
    <w:rsid w:val="009B2438"/>
    <w:rsid w:val="009B7657"/>
    <w:rsid w:val="009C51D8"/>
    <w:rsid w:val="009C5BC0"/>
    <w:rsid w:val="009D721C"/>
    <w:rsid w:val="009F31F2"/>
    <w:rsid w:val="009F73AE"/>
    <w:rsid w:val="009F7C44"/>
    <w:rsid w:val="00A03394"/>
    <w:rsid w:val="00A03CA9"/>
    <w:rsid w:val="00A1196E"/>
    <w:rsid w:val="00A17B14"/>
    <w:rsid w:val="00A200D9"/>
    <w:rsid w:val="00A220A2"/>
    <w:rsid w:val="00A24FD2"/>
    <w:rsid w:val="00A32B13"/>
    <w:rsid w:val="00A33EE7"/>
    <w:rsid w:val="00A368C2"/>
    <w:rsid w:val="00A37F56"/>
    <w:rsid w:val="00A40599"/>
    <w:rsid w:val="00A4135D"/>
    <w:rsid w:val="00A60D5F"/>
    <w:rsid w:val="00A675D4"/>
    <w:rsid w:val="00A71F55"/>
    <w:rsid w:val="00A80B1A"/>
    <w:rsid w:val="00A85F44"/>
    <w:rsid w:val="00A9579B"/>
    <w:rsid w:val="00A97716"/>
    <w:rsid w:val="00AA140A"/>
    <w:rsid w:val="00AA1CEE"/>
    <w:rsid w:val="00AA2CA4"/>
    <w:rsid w:val="00AA729A"/>
    <w:rsid w:val="00AB6E1B"/>
    <w:rsid w:val="00AC0AC6"/>
    <w:rsid w:val="00AC386E"/>
    <w:rsid w:val="00AC3BED"/>
    <w:rsid w:val="00AC509B"/>
    <w:rsid w:val="00AE12B5"/>
    <w:rsid w:val="00AE66F7"/>
    <w:rsid w:val="00AF0318"/>
    <w:rsid w:val="00AF1C5F"/>
    <w:rsid w:val="00AF5056"/>
    <w:rsid w:val="00B0065E"/>
    <w:rsid w:val="00B04109"/>
    <w:rsid w:val="00B04A87"/>
    <w:rsid w:val="00B120B1"/>
    <w:rsid w:val="00B121FD"/>
    <w:rsid w:val="00B1734C"/>
    <w:rsid w:val="00B22573"/>
    <w:rsid w:val="00B24B8F"/>
    <w:rsid w:val="00B302C7"/>
    <w:rsid w:val="00B30BB7"/>
    <w:rsid w:val="00B32E73"/>
    <w:rsid w:val="00B34979"/>
    <w:rsid w:val="00B362FD"/>
    <w:rsid w:val="00B4197A"/>
    <w:rsid w:val="00B42777"/>
    <w:rsid w:val="00B55870"/>
    <w:rsid w:val="00B77A6D"/>
    <w:rsid w:val="00B86C56"/>
    <w:rsid w:val="00B93ACB"/>
    <w:rsid w:val="00B97106"/>
    <w:rsid w:val="00BA605E"/>
    <w:rsid w:val="00BA753D"/>
    <w:rsid w:val="00BC5ACE"/>
    <w:rsid w:val="00BC6AAD"/>
    <w:rsid w:val="00BC782F"/>
    <w:rsid w:val="00BD21A1"/>
    <w:rsid w:val="00BD46F8"/>
    <w:rsid w:val="00BE0AD1"/>
    <w:rsid w:val="00BE35D9"/>
    <w:rsid w:val="00BE71F8"/>
    <w:rsid w:val="00BF3113"/>
    <w:rsid w:val="00BF35BA"/>
    <w:rsid w:val="00BF50CD"/>
    <w:rsid w:val="00C05628"/>
    <w:rsid w:val="00C10F0F"/>
    <w:rsid w:val="00C13C12"/>
    <w:rsid w:val="00C14CF9"/>
    <w:rsid w:val="00C168A8"/>
    <w:rsid w:val="00C35ADF"/>
    <w:rsid w:val="00C37B34"/>
    <w:rsid w:val="00C40AEF"/>
    <w:rsid w:val="00C41537"/>
    <w:rsid w:val="00C46838"/>
    <w:rsid w:val="00C52CF9"/>
    <w:rsid w:val="00C64978"/>
    <w:rsid w:val="00C650BE"/>
    <w:rsid w:val="00C716CC"/>
    <w:rsid w:val="00C729B9"/>
    <w:rsid w:val="00C73FCF"/>
    <w:rsid w:val="00C74C28"/>
    <w:rsid w:val="00C77EAC"/>
    <w:rsid w:val="00C80567"/>
    <w:rsid w:val="00C80F59"/>
    <w:rsid w:val="00C9418E"/>
    <w:rsid w:val="00CB28C6"/>
    <w:rsid w:val="00CB2D76"/>
    <w:rsid w:val="00CB7FF3"/>
    <w:rsid w:val="00CC64EF"/>
    <w:rsid w:val="00CC6F5D"/>
    <w:rsid w:val="00CD047F"/>
    <w:rsid w:val="00CD2F22"/>
    <w:rsid w:val="00CD53A9"/>
    <w:rsid w:val="00CE1755"/>
    <w:rsid w:val="00CF4715"/>
    <w:rsid w:val="00CF4DC7"/>
    <w:rsid w:val="00CF54D2"/>
    <w:rsid w:val="00CF54EC"/>
    <w:rsid w:val="00D01736"/>
    <w:rsid w:val="00D01AD4"/>
    <w:rsid w:val="00D024AF"/>
    <w:rsid w:val="00D0492F"/>
    <w:rsid w:val="00D158D3"/>
    <w:rsid w:val="00D21565"/>
    <w:rsid w:val="00D31CE9"/>
    <w:rsid w:val="00D31FD5"/>
    <w:rsid w:val="00D34B74"/>
    <w:rsid w:val="00D423F7"/>
    <w:rsid w:val="00D431F2"/>
    <w:rsid w:val="00D43964"/>
    <w:rsid w:val="00D457C8"/>
    <w:rsid w:val="00D556A8"/>
    <w:rsid w:val="00D62843"/>
    <w:rsid w:val="00D63D84"/>
    <w:rsid w:val="00D73642"/>
    <w:rsid w:val="00D7668C"/>
    <w:rsid w:val="00D80BE3"/>
    <w:rsid w:val="00D80D6A"/>
    <w:rsid w:val="00D81E3D"/>
    <w:rsid w:val="00D825CC"/>
    <w:rsid w:val="00D915DA"/>
    <w:rsid w:val="00DA2686"/>
    <w:rsid w:val="00DB3C3B"/>
    <w:rsid w:val="00DC04C9"/>
    <w:rsid w:val="00DD3F4D"/>
    <w:rsid w:val="00DD6D39"/>
    <w:rsid w:val="00DD7025"/>
    <w:rsid w:val="00DD7166"/>
    <w:rsid w:val="00DE3858"/>
    <w:rsid w:val="00DE5D35"/>
    <w:rsid w:val="00DE5EA4"/>
    <w:rsid w:val="00DF0E2A"/>
    <w:rsid w:val="00DF30E6"/>
    <w:rsid w:val="00DF68BD"/>
    <w:rsid w:val="00DF746E"/>
    <w:rsid w:val="00DF7D81"/>
    <w:rsid w:val="00E02C51"/>
    <w:rsid w:val="00E047CC"/>
    <w:rsid w:val="00E12FAA"/>
    <w:rsid w:val="00E20F8A"/>
    <w:rsid w:val="00E217B9"/>
    <w:rsid w:val="00E22A90"/>
    <w:rsid w:val="00E233FD"/>
    <w:rsid w:val="00E23EC9"/>
    <w:rsid w:val="00E37536"/>
    <w:rsid w:val="00E451B5"/>
    <w:rsid w:val="00E4579D"/>
    <w:rsid w:val="00E56112"/>
    <w:rsid w:val="00E6172E"/>
    <w:rsid w:val="00E62B65"/>
    <w:rsid w:val="00E667F2"/>
    <w:rsid w:val="00E7585C"/>
    <w:rsid w:val="00E9043A"/>
    <w:rsid w:val="00E90A94"/>
    <w:rsid w:val="00E91394"/>
    <w:rsid w:val="00E93716"/>
    <w:rsid w:val="00EA0274"/>
    <w:rsid w:val="00EA14F1"/>
    <w:rsid w:val="00EA392F"/>
    <w:rsid w:val="00EA6E01"/>
    <w:rsid w:val="00EA7F37"/>
    <w:rsid w:val="00EB0CD0"/>
    <w:rsid w:val="00EB1D89"/>
    <w:rsid w:val="00EB7774"/>
    <w:rsid w:val="00EC3847"/>
    <w:rsid w:val="00EC3D88"/>
    <w:rsid w:val="00EC4080"/>
    <w:rsid w:val="00EC73E4"/>
    <w:rsid w:val="00ED4B5D"/>
    <w:rsid w:val="00EE6B9F"/>
    <w:rsid w:val="00EF08B8"/>
    <w:rsid w:val="00F01FF3"/>
    <w:rsid w:val="00F1313C"/>
    <w:rsid w:val="00F15BC6"/>
    <w:rsid w:val="00F17E87"/>
    <w:rsid w:val="00F21004"/>
    <w:rsid w:val="00F24A2E"/>
    <w:rsid w:val="00F301D4"/>
    <w:rsid w:val="00F32756"/>
    <w:rsid w:val="00F34521"/>
    <w:rsid w:val="00F541BC"/>
    <w:rsid w:val="00F54E9B"/>
    <w:rsid w:val="00F60463"/>
    <w:rsid w:val="00F60CC3"/>
    <w:rsid w:val="00F6335C"/>
    <w:rsid w:val="00F7386E"/>
    <w:rsid w:val="00F802D7"/>
    <w:rsid w:val="00F80C09"/>
    <w:rsid w:val="00F87E13"/>
    <w:rsid w:val="00F94B3E"/>
    <w:rsid w:val="00F9549B"/>
    <w:rsid w:val="00F96083"/>
    <w:rsid w:val="00FA11BB"/>
    <w:rsid w:val="00FA3FF2"/>
    <w:rsid w:val="00FA6FB5"/>
    <w:rsid w:val="00FB3B80"/>
    <w:rsid w:val="00FB5EA6"/>
    <w:rsid w:val="00FB7115"/>
    <w:rsid w:val="00FC711B"/>
    <w:rsid w:val="00FD4BF1"/>
    <w:rsid w:val="00FD5635"/>
    <w:rsid w:val="00FD7067"/>
    <w:rsid w:val="00FE03A2"/>
    <w:rsid w:val="00FE0BE9"/>
    <w:rsid w:val="00FF71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E950D1"/>
  <w15:chartTrackingRefBased/>
  <w15:docId w15:val="{23934B92-5119-4DAE-9CCC-5644D5940A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451B5"/>
    <w:pPr>
      <w:spacing w:after="0" w:line="240" w:lineRule="auto"/>
    </w:pPr>
    <w:rPr>
      <w:rFonts w:eastAsiaTheme="minorEastAsia"/>
    </w:rPr>
  </w:style>
  <w:style w:type="paragraph" w:styleId="1">
    <w:name w:val="heading 1"/>
    <w:basedOn w:val="a"/>
    <w:next w:val="a"/>
    <w:link w:val="10"/>
    <w:uiPriority w:val="9"/>
    <w:qFormat/>
    <w:rsid w:val="00E451B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451B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451B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451B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451B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451B5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451B5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451B5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451B5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451B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E451B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E451B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E451B5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E451B5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E451B5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E451B5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E451B5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E451B5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E451B5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E451B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E451B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E451B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E451B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E451B5"/>
    <w:rPr>
      <w:i/>
      <w:iCs/>
      <w:color w:val="404040" w:themeColor="text1" w:themeTint="BF"/>
    </w:rPr>
  </w:style>
  <w:style w:type="paragraph" w:styleId="a7">
    <w:name w:val="List Paragraph"/>
    <w:aliases w:val="Elenco Normale,Elenco NormaleCxSpLast,Абзац маркированнный,Содержание. 2 уровень,Bullet List,FooterText,numbered,List_Paragraph,Multilevel para_II,List Paragraph1,list paragraph (numbered (a)),list paragraph1,wb para,akapit z listą bs,cps"/>
    <w:basedOn w:val="a"/>
    <w:link w:val="a8"/>
    <w:uiPriority w:val="34"/>
    <w:qFormat/>
    <w:rsid w:val="00E451B5"/>
    <w:pPr>
      <w:ind w:left="720"/>
      <w:contextualSpacing/>
    </w:pPr>
  </w:style>
  <w:style w:type="character" w:styleId="a9">
    <w:name w:val="Intense Emphasis"/>
    <w:basedOn w:val="a0"/>
    <w:uiPriority w:val="21"/>
    <w:qFormat/>
    <w:rsid w:val="00E451B5"/>
    <w:rPr>
      <w:i/>
      <w:iCs/>
      <w:color w:val="0F4761" w:themeColor="accent1" w:themeShade="BF"/>
    </w:rPr>
  </w:style>
  <w:style w:type="paragraph" w:styleId="aa">
    <w:name w:val="Intense Quote"/>
    <w:basedOn w:val="a"/>
    <w:next w:val="a"/>
    <w:link w:val="ab"/>
    <w:uiPriority w:val="30"/>
    <w:qFormat/>
    <w:rsid w:val="00E451B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b">
    <w:name w:val="Выделенная цитата Знак"/>
    <w:basedOn w:val="a0"/>
    <w:link w:val="aa"/>
    <w:uiPriority w:val="30"/>
    <w:rsid w:val="00E451B5"/>
    <w:rPr>
      <w:i/>
      <w:iCs/>
      <w:color w:val="0F4761" w:themeColor="accent1" w:themeShade="BF"/>
    </w:rPr>
  </w:style>
  <w:style w:type="character" w:styleId="ac">
    <w:name w:val="Intense Reference"/>
    <w:basedOn w:val="a0"/>
    <w:uiPriority w:val="32"/>
    <w:qFormat/>
    <w:rsid w:val="00E451B5"/>
    <w:rPr>
      <w:b/>
      <w:bCs/>
      <w:smallCaps/>
      <w:color w:val="0F4761" w:themeColor="accent1" w:themeShade="BF"/>
      <w:spacing w:val="5"/>
    </w:rPr>
  </w:style>
  <w:style w:type="character" w:customStyle="1" w:styleId="a8">
    <w:name w:val="Абзац списка Знак"/>
    <w:aliases w:val="Elenco Normale Знак,Elenco NormaleCxSpLast Знак,Абзац маркированнный Знак,Содержание. 2 уровень Знак,Bullet List Знак,FooterText Знак,numbered Знак,List_Paragraph Знак,Multilevel para_II Знак,List Paragraph1 Знак,list paragraph1 Знак"/>
    <w:link w:val="a7"/>
    <w:uiPriority w:val="34"/>
    <w:locked/>
    <w:rsid w:val="00E451B5"/>
  </w:style>
  <w:style w:type="table" w:styleId="ad">
    <w:name w:val="Table Grid"/>
    <w:basedOn w:val="a1"/>
    <w:uiPriority w:val="39"/>
    <w:rsid w:val="00E451B5"/>
    <w:pPr>
      <w:spacing w:after="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3">
    <w:name w:val="Body Text 2"/>
    <w:basedOn w:val="a"/>
    <w:link w:val="24"/>
    <w:uiPriority w:val="99"/>
    <w:unhideWhenUsed/>
    <w:rsid w:val="00E451B5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rsid w:val="00E451B5"/>
    <w:rPr>
      <w:rFonts w:eastAsiaTheme="minorEastAsia"/>
    </w:rPr>
  </w:style>
  <w:style w:type="table" w:customStyle="1" w:styleId="TableGrid">
    <w:name w:val="TableGrid"/>
    <w:rsid w:val="00B86C56"/>
    <w:pPr>
      <w:spacing w:after="0" w:line="240" w:lineRule="auto"/>
    </w:pPr>
    <w:rPr>
      <w:rFonts w:eastAsia="Times New Roman"/>
      <w:kern w:val="0"/>
      <w:sz w:val="22"/>
      <w:szCs w:val="22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e">
    <w:name w:val="Hyperlink"/>
    <w:basedOn w:val="a0"/>
    <w:uiPriority w:val="99"/>
    <w:unhideWhenUsed/>
    <w:rsid w:val="008E2CC8"/>
    <w:rPr>
      <w:color w:val="467886" w:themeColor="hyperlink"/>
      <w:u w:val="single"/>
    </w:rPr>
  </w:style>
  <w:style w:type="character" w:styleId="af">
    <w:name w:val="Unresolved Mention"/>
    <w:basedOn w:val="a0"/>
    <w:uiPriority w:val="99"/>
    <w:semiHidden/>
    <w:unhideWhenUsed/>
    <w:rsid w:val="008E2CC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6411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2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7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82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4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5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380</TotalTime>
  <Pages>3</Pages>
  <Words>456</Words>
  <Characters>2603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Dastanbek Ulanbek Uulu</dc:creator>
  <cp:keywords/>
  <dc:description/>
  <cp:lastModifiedBy>Aidar Arstanbekov</cp:lastModifiedBy>
  <cp:revision>250</cp:revision>
  <cp:lastPrinted>2026-06-29T10:07:00Z</cp:lastPrinted>
  <dcterms:created xsi:type="dcterms:W3CDTF">2026-04-19T08:34:00Z</dcterms:created>
  <dcterms:modified xsi:type="dcterms:W3CDTF">2026-08-18T04:19:00Z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2025-04-23T09:31:13Z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d6e17adc-cdaf-4ae2-b818-bee2babba02a</vt:lpwstr>
  </property>
  <property fmtid="{D5CDD505-2E9C-101B-9397-08002B2CF9AE}" pid="8" name="MSIP_Label_d85bea94-60d0-4a5c-9138-48420e73067f_ContentBits">
    <vt:lpwstr>0</vt:lpwstr>
  </property>
</Properties>
</file>